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CBB84" w14:textId="1536363F" w:rsidR="003910E7" w:rsidRDefault="00A4213C">
      <w:pPr>
        <w:tabs>
          <w:tab w:val="left" w:pos="540"/>
          <w:tab w:val="left" w:pos="2340"/>
        </w:tabs>
        <w:ind w:left="2340" w:hanging="2340"/>
        <w:rPr>
          <w:lang w:val="sv-SE"/>
        </w:rPr>
      </w:pPr>
      <w:bookmarkStart w:id="0" w:name="_GoBack"/>
      <w:bookmarkEnd w:id="0"/>
      <w:r>
        <w:rPr>
          <w:b/>
          <w:lang w:val="sv-SE"/>
        </w:rPr>
        <w:t>Närvarande:</w:t>
      </w:r>
      <w:r w:rsidR="006453B3">
        <w:rPr>
          <w:lang w:val="sv-SE"/>
        </w:rPr>
        <w:tab/>
      </w:r>
      <w:r w:rsidR="00772F88">
        <w:rPr>
          <w:lang w:val="sv-SE"/>
        </w:rPr>
        <w:t>3</w:t>
      </w:r>
      <w:r w:rsidR="004C2CDC">
        <w:rPr>
          <w:lang w:val="sv-SE"/>
        </w:rPr>
        <w:t>2</w:t>
      </w:r>
      <w:r w:rsidR="006453B3">
        <w:rPr>
          <w:lang w:val="sv-SE"/>
        </w:rPr>
        <w:t xml:space="preserve"> hushåll av 92</w:t>
      </w:r>
    </w:p>
    <w:p w14:paraId="6E8CBB85" w14:textId="14FD344F" w:rsidR="003910E7" w:rsidRDefault="00A4213C">
      <w:pPr>
        <w:tabs>
          <w:tab w:val="left" w:pos="540"/>
          <w:tab w:val="left" w:pos="2340"/>
        </w:tabs>
        <w:ind w:left="2340" w:hanging="2340"/>
        <w:rPr>
          <w:lang w:val="sv-SE"/>
        </w:rPr>
      </w:pPr>
      <w:r>
        <w:rPr>
          <w:b/>
          <w:lang w:val="sv-SE"/>
        </w:rPr>
        <w:t xml:space="preserve">Styrelsenärvarande: </w:t>
      </w:r>
      <w:r w:rsidR="005018D9">
        <w:rPr>
          <w:b/>
          <w:lang w:val="sv-SE"/>
        </w:rPr>
        <w:tab/>
      </w:r>
      <w:r w:rsidR="006453B3">
        <w:rPr>
          <w:lang w:val="sv-SE"/>
        </w:rPr>
        <w:t>Annika Månsson, Jenny Johansson, Patrik Nordström</w:t>
      </w:r>
      <w:r w:rsidR="006730F0">
        <w:rPr>
          <w:lang w:val="sv-SE"/>
        </w:rPr>
        <w:t>, Joakim Larsson</w:t>
      </w:r>
    </w:p>
    <w:p w14:paraId="6E8CBB86" w14:textId="73ACCDF7" w:rsidR="003910E7" w:rsidRDefault="00A4213C">
      <w:pPr>
        <w:tabs>
          <w:tab w:val="left" w:pos="540"/>
          <w:tab w:val="left" w:pos="2340"/>
        </w:tabs>
        <w:ind w:left="2340" w:hanging="2340"/>
        <w:rPr>
          <w:lang w:val="sv-SE"/>
        </w:rPr>
      </w:pPr>
      <w:r>
        <w:rPr>
          <w:b/>
          <w:lang w:val="sv-SE"/>
        </w:rPr>
        <w:t>Frånvarande:</w:t>
      </w:r>
      <w:r w:rsidR="005018D9">
        <w:rPr>
          <w:lang w:val="sv-SE"/>
        </w:rPr>
        <w:t xml:space="preserve">             </w:t>
      </w:r>
      <w:r w:rsidR="005018D9">
        <w:rPr>
          <w:lang w:val="sv-SE"/>
        </w:rPr>
        <w:tab/>
      </w:r>
      <w:r w:rsidR="006730F0">
        <w:rPr>
          <w:lang w:val="sv-SE"/>
        </w:rPr>
        <w:t>Jimmie Leijonhöf</w:t>
      </w:r>
    </w:p>
    <w:p w14:paraId="6E8CBB87" w14:textId="77777777" w:rsidR="003910E7" w:rsidRDefault="003910E7">
      <w:pPr>
        <w:tabs>
          <w:tab w:val="left" w:pos="540"/>
          <w:tab w:val="left" w:pos="1620"/>
        </w:tabs>
        <w:ind w:left="1980" w:hanging="1980"/>
        <w:rPr>
          <w:b/>
          <w:lang w:val="sv-SE"/>
        </w:rPr>
      </w:pPr>
    </w:p>
    <w:p w14:paraId="6E8CBB88" w14:textId="77777777" w:rsidR="005018D9" w:rsidRPr="001A7091" w:rsidRDefault="00A4213C" w:rsidP="001A7091">
      <w:pPr>
        <w:pStyle w:val="Liststycke"/>
        <w:numPr>
          <w:ilvl w:val="0"/>
          <w:numId w:val="10"/>
        </w:numPr>
        <w:tabs>
          <w:tab w:val="left" w:pos="540"/>
        </w:tabs>
        <w:spacing w:line="240" w:lineRule="atLeast"/>
        <w:rPr>
          <w:color w:val="000000"/>
          <w:szCs w:val="20"/>
          <w:lang w:val="sv-SE"/>
        </w:rPr>
      </w:pPr>
      <w:r w:rsidRPr="001A7091">
        <w:rPr>
          <w:b/>
          <w:bCs/>
          <w:color w:val="000000"/>
          <w:szCs w:val="20"/>
          <w:lang w:val="sv-SE"/>
        </w:rPr>
        <w:t>Extrastämmans öppnande</w:t>
      </w:r>
    </w:p>
    <w:p w14:paraId="6E8CBB89" w14:textId="78847041" w:rsidR="001A7091" w:rsidRPr="001A7091" w:rsidRDefault="006453B3" w:rsidP="001A7091">
      <w:pPr>
        <w:pStyle w:val="Liststycke"/>
        <w:tabs>
          <w:tab w:val="left" w:pos="540"/>
        </w:tabs>
        <w:spacing w:line="240" w:lineRule="atLeast"/>
        <w:rPr>
          <w:color w:val="000000"/>
          <w:szCs w:val="20"/>
          <w:lang w:val="sv-SE"/>
        </w:rPr>
      </w:pPr>
      <w:r>
        <w:rPr>
          <w:color w:val="000000"/>
          <w:szCs w:val="20"/>
          <w:lang w:val="sv-SE"/>
        </w:rPr>
        <w:t>Patrik Nordström</w:t>
      </w:r>
      <w:r w:rsidR="00A4213C" w:rsidRPr="001A7091">
        <w:rPr>
          <w:color w:val="000000"/>
          <w:szCs w:val="20"/>
          <w:lang w:val="sv-SE"/>
        </w:rPr>
        <w:t xml:space="preserve"> hälsade alla välkomna och Extrastämman öppnades.</w:t>
      </w:r>
    </w:p>
    <w:p w14:paraId="6E8CBB8A" w14:textId="77777777" w:rsidR="001A7091" w:rsidRDefault="001A7091" w:rsidP="001A7091">
      <w:pPr>
        <w:tabs>
          <w:tab w:val="left" w:pos="540"/>
        </w:tabs>
        <w:spacing w:line="240" w:lineRule="atLeast"/>
        <w:rPr>
          <w:color w:val="000000"/>
          <w:szCs w:val="20"/>
          <w:lang w:val="sv-SE"/>
        </w:rPr>
      </w:pPr>
    </w:p>
    <w:p w14:paraId="6E8CBB8B" w14:textId="77777777" w:rsidR="005018D9" w:rsidRPr="001A7091" w:rsidRDefault="005018D9" w:rsidP="001A7091">
      <w:pPr>
        <w:pStyle w:val="Liststycke"/>
        <w:numPr>
          <w:ilvl w:val="0"/>
          <w:numId w:val="10"/>
        </w:numPr>
        <w:tabs>
          <w:tab w:val="left" w:pos="540"/>
        </w:tabs>
        <w:spacing w:line="240" w:lineRule="atLeast"/>
        <w:rPr>
          <w:color w:val="000000"/>
          <w:szCs w:val="20"/>
          <w:lang w:val="sv-SE"/>
        </w:rPr>
      </w:pPr>
      <w:r w:rsidRPr="001A7091">
        <w:rPr>
          <w:b/>
          <w:bCs/>
          <w:color w:val="000000"/>
          <w:szCs w:val="20"/>
          <w:lang w:val="sv-SE"/>
        </w:rPr>
        <w:t>V</w:t>
      </w:r>
      <w:r w:rsidR="00A4213C" w:rsidRPr="001A7091">
        <w:rPr>
          <w:b/>
          <w:bCs/>
          <w:color w:val="000000"/>
          <w:szCs w:val="20"/>
          <w:lang w:val="sv-SE"/>
        </w:rPr>
        <w:t>al av funktionärer för Extrastämman</w:t>
      </w:r>
    </w:p>
    <w:p w14:paraId="6E8CBB8C" w14:textId="38775761" w:rsidR="005018D9" w:rsidRDefault="00A4213C" w:rsidP="001A7091">
      <w:pPr>
        <w:pStyle w:val="Liststycke"/>
        <w:tabs>
          <w:tab w:val="left" w:pos="540"/>
        </w:tabs>
        <w:spacing w:line="240" w:lineRule="atLeast"/>
        <w:rPr>
          <w:color w:val="000000"/>
          <w:szCs w:val="20"/>
          <w:lang w:val="sv-SE"/>
        </w:rPr>
      </w:pPr>
      <w:r w:rsidRPr="005018D9">
        <w:rPr>
          <w:color w:val="000000"/>
          <w:szCs w:val="20"/>
          <w:lang w:val="sv-SE"/>
        </w:rPr>
        <w:t>Som Ordförande att leda dagens</w:t>
      </w:r>
      <w:r w:rsidR="00951244">
        <w:rPr>
          <w:color w:val="000000"/>
          <w:szCs w:val="20"/>
          <w:lang w:val="sv-SE"/>
        </w:rPr>
        <w:t xml:space="preserve"> Extrastämma valdes Patrik Nordström</w:t>
      </w:r>
      <w:r w:rsidRPr="005018D9">
        <w:rPr>
          <w:color w:val="000000"/>
          <w:szCs w:val="20"/>
          <w:lang w:val="sv-SE"/>
        </w:rPr>
        <w:t xml:space="preserve"> och</w:t>
      </w:r>
      <w:r w:rsidR="006453B3">
        <w:rPr>
          <w:color w:val="000000"/>
          <w:szCs w:val="20"/>
          <w:lang w:val="sv-SE"/>
        </w:rPr>
        <w:t xml:space="preserve"> som Sekreterare valdes Jenny Johansson</w:t>
      </w:r>
      <w:r w:rsidRPr="005018D9">
        <w:rPr>
          <w:color w:val="000000"/>
          <w:szCs w:val="20"/>
          <w:lang w:val="sv-SE"/>
        </w:rPr>
        <w:t xml:space="preserve">. </w:t>
      </w:r>
      <w:r w:rsidR="00951244">
        <w:rPr>
          <w:color w:val="000000"/>
          <w:szCs w:val="20"/>
          <w:lang w:val="sv-SE"/>
        </w:rPr>
        <w:t>Patrik Nordström</w:t>
      </w:r>
      <w:r w:rsidRPr="005018D9">
        <w:rPr>
          <w:color w:val="000000"/>
          <w:szCs w:val="20"/>
          <w:lang w:val="sv-SE"/>
        </w:rPr>
        <w:t xml:space="preserve"> tackar för förtroendet och fortsätter att leda Extrastämman.</w:t>
      </w:r>
      <w:r w:rsidR="005018D9">
        <w:rPr>
          <w:color w:val="000000"/>
          <w:szCs w:val="20"/>
          <w:lang w:val="sv-SE"/>
        </w:rPr>
        <w:t xml:space="preserve"> </w:t>
      </w:r>
    </w:p>
    <w:p w14:paraId="6E8CBB8D" w14:textId="6BFD650E" w:rsidR="003910E7" w:rsidRDefault="00A4213C" w:rsidP="001A7091">
      <w:pPr>
        <w:pStyle w:val="Liststycke"/>
        <w:tabs>
          <w:tab w:val="left" w:pos="540"/>
        </w:tabs>
        <w:spacing w:line="240" w:lineRule="atLeast"/>
        <w:rPr>
          <w:lang w:val="sv-SE"/>
        </w:rPr>
      </w:pPr>
      <w:r>
        <w:rPr>
          <w:color w:val="000000"/>
          <w:szCs w:val="20"/>
          <w:lang w:val="sv-SE"/>
        </w:rPr>
        <w:t>Som j</w:t>
      </w:r>
      <w:r w:rsidR="006453B3">
        <w:rPr>
          <w:lang w:val="sv-SE"/>
        </w:rPr>
        <w:t xml:space="preserve">usteringsmän valdes </w:t>
      </w:r>
      <w:r w:rsidR="00951244">
        <w:rPr>
          <w:lang w:val="sv-SE"/>
        </w:rPr>
        <w:t>Gert Fyhr</w:t>
      </w:r>
      <w:r w:rsidR="006453B3">
        <w:rPr>
          <w:lang w:val="sv-SE"/>
        </w:rPr>
        <w:t xml:space="preserve"> och</w:t>
      </w:r>
      <w:r w:rsidR="00951244">
        <w:rPr>
          <w:lang w:val="sv-SE"/>
        </w:rPr>
        <w:t xml:space="preserve"> Annika Månsson.</w:t>
      </w:r>
      <w:r>
        <w:rPr>
          <w:lang w:val="sv-SE"/>
        </w:rPr>
        <w:t xml:space="preserve"> </w:t>
      </w:r>
      <w:r w:rsidR="00951244">
        <w:rPr>
          <w:lang w:val="sv-SE"/>
        </w:rPr>
        <w:t>Gert</w:t>
      </w:r>
      <w:r>
        <w:rPr>
          <w:lang w:val="sv-SE"/>
        </w:rPr>
        <w:t xml:space="preserve"> och </w:t>
      </w:r>
      <w:r w:rsidR="00951244">
        <w:rPr>
          <w:lang w:val="sv-SE"/>
        </w:rPr>
        <w:t>Annika</w:t>
      </w:r>
      <w:r>
        <w:rPr>
          <w:lang w:val="sv-SE"/>
        </w:rPr>
        <w:t xml:space="preserve"> utsågs även till rösträknare på årsstämman.</w:t>
      </w:r>
    </w:p>
    <w:p w14:paraId="6E8CBB8E" w14:textId="77777777" w:rsidR="003910E7" w:rsidRDefault="003910E7">
      <w:pPr>
        <w:tabs>
          <w:tab w:val="left" w:pos="540"/>
        </w:tabs>
        <w:spacing w:line="240" w:lineRule="atLeast"/>
        <w:rPr>
          <w:color w:val="000000"/>
          <w:szCs w:val="20"/>
          <w:lang w:val="sv-SE"/>
        </w:rPr>
      </w:pPr>
    </w:p>
    <w:p w14:paraId="6E8CBB8F" w14:textId="62BD567D" w:rsidR="003910E7" w:rsidRPr="001A7091" w:rsidRDefault="00C55339" w:rsidP="001A7091">
      <w:pPr>
        <w:pStyle w:val="Liststycke"/>
        <w:numPr>
          <w:ilvl w:val="0"/>
          <w:numId w:val="10"/>
        </w:numPr>
        <w:tabs>
          <w:tab w:val="left" w:pos="540"/>
        </w:tabs>
        <w:spacing w:line="240" w:lineRule="atLeast"/>
        <w:rPr>
          <w:b/>
          <w:bCs/>
          <w:color w:val="000000"/>
          <w:szCs w:val="20"/>
          <w:lang w:val="sv-SE"/>
        </w:rPr>
      </w:pPr>
      <w:r>
        <w:rPr>
          <w:b/>
          <w:bCs/>
          <w:color w:val="000000"/>
          <w:szCs w:val="20"/>
          <w:lang w:val="sv-SE"/>
        </w:rPr>
        <w:t>Upprop</w:t>
      </w:r>
    </w:p>
    <w:p w14:paraId="6E8CBB91" w14:textId="32549D32" w:rsidR="003910E7" w:rsidRPr="00C55339" w:rsidRDefault="00A4213C" w:rsidP="00C55339">
      <w:pPr>
        <w:pStyle w:val="Liststycke"/>
        <w:tabs>
          <w:tab w:val="left" w:pos="567"/>
          <w:tab w:val="left" w:pos="1417"/>
          <w:tab w:val="left" w:pos="3117"/>
          <w:tab w:val="left" w:pos="4251"/>
          <w:tab w:val="left" w:pos="5385"/>
          <w:tab w:val="left" w:pos="6519"/>
          <w:tab w:val="left" w:pos="7369"/>
          <w:tab w:val="left" w:pos="8220"/>
          <w:tab w:val="left" w:pos="8787"/>
        </w:tabs>
        <w:ind w:right="850"/>
        <w:rPr>
          <w:lang w:val="sv-SE"/>
        </w:rPr>
      </w:pPr>
      <w:r w:rsidRPr="001A7091">
        <w:rPr>
          <w:color w:val="000000"/>
          <w:szCs w:val="20"/>
          <w:lang w:val="sv-SE"/>
        </w:rPr>
        <w:t>Röstlängd upprättades.</w:t>
      </w:r>
      <w:r w:rsidRPr="001A7091">
        <w:rPr>
          <w:lang w:val="sv-SE"/>
        </w:rPr>
        <w:t xml:space="preserve"> Röstning sker med </w:t>
      </w:r>
      <w:r w:rsidR="00C55339">
        <w:rPr>
          <w:lang w:val="sv-SE"/>
        </w:rPr>
        <w:t xml:space="preserve">röstkort. Varje hushåll har fått en röstsedel tilldelad sig. </w:t>
      </w:r>
      <w:r w:rsidR="00892BA1">
        <w:rPr>
          <w:lang w:val="sv-SE"/>
        </w:rPr>
        <w:t>13</w:t>
      </w:r>
      <w:r w:rsidR="00951244">
        <w:rPr>
          <w:lang w:val="sv-SE"/>
        </w:rPr>
        <w:t xml:space="preserve"> stycken hushåll har lämnat fullmakter till dagens Extrastämma.</w:t>
      </w:r>
      <w:r w:rsidR="004C2CDC">
        <w:rPr>
          <w:lang w:val="sv-SE"/>
        </w:rPr>
        <w:t xml:space="preserve"> Alla medlemmar har fått information i kallelsen till extrastämman, att möjligheten finns att lämna fullmakt till dagens </w:t>
      </w:r>
      <w:r w:rsidR="00AB713F">
        <w:rPr>
          <w:lang w:val="sv-SE"/>
        </w:rPr>
        <w:t>röstning</w:t>
      </w:r>
      <w:r w:rsidR="004C2CDC">
        <w:rPr>
          <w:lang w:val="sv-SE"/>
        </w:rPr>
        <w:t>.</w:t>
      </w:r>
    </w:p>
    <w:p w14:paraId="6E8CBB92" w14:textId="77777777" w:rsidR="003910E7" w:rsidRPr="001A7091" w:rsidRDefault="00A4213C" w:rsidP="001A7091">
      <w:pPr>
        <w:pStyle w:val="Liststycke"/>
        <w:tabs>
          <w:tab w:val="left" w:pos="567"/>
          <w:tab w:val="left" w:pos="1417"/>
          <w:tab w:val="left" w:pos="3117"/>
          <w:tab w:val="left" w:pos="4251"/>
          <w:tab w:val="left" w:pos="5385"/>
          <w:tab w:val="left" w:pos="6519"/>
          <w:tab w:val="left" w:pos="7369"/>
          <w:tab w:val="left" w:pos="8220"/>
          <w:tab w:val="left" w:pos="8787"/>
        </w:tabs>
        <w:ind w:right="850"/>
        <w:rPr>
          <w:lang w:val="sv-SE"/>
        </w:rPr>
      </w:pPr>
      <w:r w:rsidRPr="001A7091">
        <w:rPr>
          <w:lang w:val="sv-SE"/>
        </w:rPr>
        <w:t>Extrastämman godkänner detta.</w:t>
      </w:r>
    </w:p>
    <w:p w14:paraId="6E8CBB93" w14:textId="77777777" w:rsidR="003910E7" w:rsidRDefault="003910E7">
      <w:pPr>
        <w:tabs>
          <w:tab w:val="left" w:pos="540"/>
        </w:tabs>
        <w:spacing w:line="240" w:lineRule="atLeast"/>
        <w:rPr>
          <w:b/>
          <w:bCs/>
          <w:color w:val="000000"/>
          <w:szCs w:val="20"/>
          <w:lang w:val="sv-SE"/>
        </w:rPr>
      </w:pPr>
    </w:p>
    <w:p w14:paraId="6E8CBB94" w14:textId="0E325E06" w:rsidR="003910E7" w:rsidRPr="001A7091" w:rsidRDefault="00C55339" w:rsidP="001A7091">
      <w:pPr>
        <w:pStyle w:val="Liststycke"/>
        <w:numPr>
          <w:ilvl w:val="0"/>
          <w:numId w:val="10"/>
        </w:numPr>
        <w:tabs>
          <w:tab w:val="left" w:pos="540"/>
        </w:tabs>
        <w:spacing w:line="240" w:lineRule="atLeast"/>
        <w:rPr>
          <w:b/>
          <w:bCs/>
          <w:color w:val="000000"/>
          <w:szCs w:val="20"/>
          <w:lang w:val="sv-SE"/>
        </w:rPr>
      </w:pPr>
      <w:r>
        <w:rPr>
          <w:b/>
          <w:bCs/>
          <w:color w:val="000000"/>
          <w:szCs w:val="20"/>
          <w:lang w:val="sv-SE"/>
        </w:rPr>
        <w:t>Godkännande av kallelsen</w:t>
      </w:r>
    </w:p>
    <w:p w14:paraId="278A1771" w14:textId="77777777" w:rsidR="00951244" w:rsidRDefault="00951244" w:rsidP="001A7091">
      <w:pPr>
        <w:pStyle w:val="Liststycke"/>
        <w:tabs>
          <w:tab w:val="left" w:pos="540"/>
        </w:tabs>
        <w:spacing w:line="240" w:lineRule="atLeast"/>
        <w:rPr>
          <w:bCs/>
          <w:color w:val="000000"/>
          <w:szCs w:val="20"/>
          <w:lang w:val="sv-SE"/>
        </w:rPr>
      </w:pPr>
      <w:r>
        <w:rPr>
          <w:bCs/>
          <w:color w:val="000000"/>
          <w:szCs w:val="20"/>
          <w:lang w:val="sv-SE"/>
        </w:rPr>
        <w:t>Dagordning och kallelse har delats ut till samtliga hushåll i samfälligheten.</w:t>
      </w:r>
    </w:p>
    <w:p w14:paraId="6E8CBB95" w14:textId="21C54238" w:rsidR="003910E7" w:rsidRPr="001A7091" w:rsidRDefault="005018D9" w:rsidP="001A7091">
      <w:pPr>
        <w:pStyle w:val="Liststycke"/>
        <w:tabs>
          <w:tab w:val="left" w:pos="540"/>
        </w:tabs>
        <w:spacing w:line="240" w:lineRule="atLeast"/>
        <w:rPr>
          <w:bCs/>
          <w:color w:val="000000"/>
          <w:szCs w:val="20"/>
          <w:lang w:val="sv-SE"/>
        </w:rPr>
      </w:pPr>
      <w:r w:rsidRPr="001A7091">
        <w:rPr>
          <w:bCs/>
          <w:color w:val="000000"/>
          <w:szCs w:val="20"/>
          <w:lang w:val="sv-SE"/>
        </w:rPr>
        <w:t>Extrastämman godkänner</w:t>
      </w:r>
      <w:r w:rsidR="00A4213C" w:rsidRPr="001A7091">
        <w:rPr>
          <w:bCs/>
          <w:color w:val="000000"/>
          <w:szCs w:val="20"/>
          <w:lang w:val="sv-SE"/>
        </w:rPr>
        <w:t xml:space="preserve"> kallelsen.</w:t>
      </w:r>
    </w:p>
    <w:p w14:paraId="6E8CBB96" w14:textId="77777777" w:rsidR="001A7091" w:rsidRDefault="001A7091" w:rsidP="001A7091">
      <w:pPr>
        <w:tabs>
          <w:tab w:val="left" w:pos="540"/>
        </w:tabs>
        <w:spacing w:line="240" w:lineRule="atLeast"/>
        <w:rPr>
          <w:b/>
          <w:bCs/>
          <w:color w:val="000000"/>
          <w:szCs w:val="20"/>
          <w:lang w:val="sv-SE"/>
        </w:rPr>
      </w:pPr>
    </w:p>
    <w:p w14:paraId="6E8CBB97" w14:textId="50C9DCAC" w:rsidR="003910E7" w:rsidRPr="001A7091" w:rsidRDefault="00C55339" w:rsidP="001A7091">
      <w:pPr>
        <w:pStyle w:val="Liststycke"/>
        <w:numPr>
          <w:ilvl w:val="0"/>
          <w:numId w:val="10"/>
        </w:numPr>
        <w:tabs>
          <w:tab w:val="left" w:pos="540"/>
        </w:tabs>
        <w:spacing w:line="240" w:lineRule="atLeast"/>
        <w:rPr>
          <w:b/>
          <w:bCs/>
          <w:color w:val="000000"/>
          <w:szCs w:val="20"/>
          <w:lang w:val="sv-SE"/>
        </w:rPr>
      </w:pPr>
      <w:r>
        <w:rPr>
          <w:b/>
          <w:bCs/>
          <w:color w:val="000000"/>
          <w:szCs w:val="20"/>
          <w:lang w:val="sv-SE"/>
        </w:rPr>
        <w:t>Godkännande av Dagordningen</w:t>
      </w:r>
    </w:p>
    <w:p w14:paraId="6E8CBB9A" w14:textId="1BBA94B9" w:rsidR="003910E7" w:rsidRPr="001A7091" w:rsidRDefault="00A4213C" w:rsidP="001A7091">
      <w:pPr>
        <w:pStyle w:val="Liststycke"/>
        <w:tabs>
          <w:tab w:val="left" w:pos="540"/>
        </w:tabs>
        <w:spacing w:line="240" w:lineRule="atLeast"/>
        <w:rPr>
          <w:color w:val="000000"/>
          <w:szCs w:val="20"/>
          <w:lang w:val="sv-SE"/>
        </w:rPr>
      </w:pPr>
      <w:r w:rsidRPr="001A7091">
        <w:rPr>
          <w:color w:val="000000"/>
          <w:szCs w:val="20"/>
          <w:lang w:val="sv-SE"/>
        </w:rPr>
        <w:t>Extrastämman godkänner dagordningen</w:t>
      </w:r>
      <w:r w:rsidR="00C55339">
        <w:rPr>
          <w:color w:val="000000"/>
          <w:szCs w:val="20"/>
          <w:lang w:val="sv-SE"/>
        </w:rPr>
        <w:t>.</w:t>
      </w:r>
    </w:p>
    <w:p w14:paraId="6E8CBB9B" w14:textId="77777777" w:rsidR="001A7091" w:rsidRDefault="001A7091" w:rsidP="001A7091">
      <w:pPr>
        <w:tabs>
          <w:tab w:val="left" w:pos="540"/>
        </w:tabs>
        <w:spacing w:line="240" w:lineRule="atLeast"/>
        <w:rPr>
          <w:b/>
          <w:bCs/>
          <w:color w:val="000000"/>
          <w:szCs w:val="20"/>
          <w:lang w:val="sv-SE"/>
        </w:rPr>
      </w:pPr>
    </w:p>
    <w:p w14:paraId="6E8CBB9C" w14:textId="4CAB1812" w:rsidR="003910E7" w:rsidRDefault="006453B3" w:rsidP="001A7091">
      <w:pPr>
        <w:pStyle w:val="Liststycke"/>
        <w:numPr>
          <w:ilvl w:val="0"/>
          <w:numId w:val="10"/>
        </w:numPr>
        <w:tabs>
          <w:tab w:val="left" w:pos="540"/>
        </w:tabs>
        <w:spacing w:line="240" w:lineRule="atLeast"/>
        <w:rPr>
          <w:b/>
          <w:bCs/>
          <w:color w:val="000000"/>
          <w:szCs w:val="20"/>
          <w:lang w:val="sv-SE"/>
        </w:rPr>
      </w:pPr>
      <w:r>
        <w:rPr>
          <w:b/>
          <w:bCs/>
          <w:color w:val="000000"/>
          <w:szCs w:val="20"/>
          <w:lang w:val="sv-SE"/>
        </w:rPr>
        <w:t>Beslut om nedläggning av gemensamhetsanläggning, GA:2</w:t>
      </w:r>
    </w:p>
    <w:p w14:paraId="68B54E42" w14:textId="77777777" w:rsidR="00AB713F" w:rsidRDefault="00AB713F" w:rsidP="00C55339">
      <w:pPr>
        <w:pStyle w:val="Liststycke"/>
        <w:tabs>
          <w:tab w:val="left" w:pos="540"/>
        </w:tabs>
        <w:spacing w:line="240" w:lineRule="atLeast"/>
        <w:rPr>
          <w:bCs/>
          <w:color w:val="000000"/>
          <w:szCs w:val="20"/>
          <w:lang w:val="sv-SE"/>
        </w:rPr>
      </w:pPr>
      <w:r>
        <w:rPr>
          <w:bCs/>
          <w:color w:val="000000"/>
          <w:szCs w:val="20"/>
          <w:lang w:val="sv-SE"/>
        </w:rPr>
        <w:t>Hos lantmäteriet finns två registrerade gemensamhetsanläggningar för Holma östra. GA:2 avser tv samt antenn, GA:3 avser belysningar och gångar</w:t>
      </w:r>
      <w:r w:rsidR="00772F88">
        <w:rPr>
          <w:bCs/>
          <w:color w:val="000000"/>
          <w:szCs w:val="20"/>
          <w:lang w:val="sv-SE"/>
        </w:rPr>
        <w:t>.</w:t>
      </w:r>
      <w:r>
        <w:rPr>
          <w:bCs/>
          <w:color w:val="000000"/>
          <w:szCs w:val="20"/>
          <w:lang w:val="sv-SE"/>
        </w:rPr>
        <w:t xml:space="preserve"> Vid en eventuell nedläggning betalar vi som samfällighet 8400kr som fast avgift samt kostnad för antal timmar som handläggaren är tvungen att lägga ner på ärendet. Antalet timmar kan variera. Hur många antal timmar som krävs eller en ungefärlig summa för hantering av detta ärende kan lantmäteriet inte uppge. Emligt lantmäteriet finns det inga krav på en viss procent i majoritet för att kuna ansöka om en så kallad lantmäteriförrättning. Dock underlättar det ett beslut i frågan och kan därmed korta ner antalet timmar samfälligheten blir betalningsskyldig för om det finns en kvalificerad majoritet för beslutet.</w:t>
      </w:r>
      <w:r w:rsidR="00772F88">
        <w:rPr>
          <w:bCs/>
          <w:color w:val="000000"/>
          <w:szCs w:val="20"/>
          <w:lang w:val="sv-SE"/>
        </w:rPr>
        <w:t xml:space="preserve"> </w:t>
      </w:r>
    </w:p>
    <w:p w14:paraId="7494CB6C" w14:textId="2CDFF28C" w:rsidR="00AB713F" w:rsidRDefault="00772F88" w:rsidP="00C55339">
      <w:pPr>
        <w:pStyle w:val="Liststycke"/>
        <w:tabs>
          <w:tab w:val="left" w:pos="540"/>
        </w:tabs>
        <w:spacing w:line="240" w:lineRule="atLeast"/>
        <w:rPr>
          <w:bCs/>
          <w:color w:val="000000"/>
          <w:szCs w:val="20"/>
          <w:lang w:val="sv-SE"/>
        </w:rPr>
      </w:pPr>
      <w:r>
        <w:rPr>
          <w:bCs/>
          <w:color w:val="000000"/>
          <w:szCs w:val="20"/>
          <w:lang w:val="sv-SE"/>
        </w:rPr>
        <w:t xml:space="preserve">En eventuell nedläggning sker i så fall när tv abonemanget avslutas </w:t>
      </w:r>
      <w:r w:rsidR="00AB713F">
        <w:rPr>
          <w:bCs/>
          <w:color w:val="000000"/>
          <w:szCs w:val="20"/>
          <w:lang w:val="sv-SE"/>
        </w:rPr>
        <w:t xml:space="preserve">år </w:t>
      </w:r>
      <w:r>
        <w:rPr>
          <w:bCs/>
          <w:color w:val="000000"/>
          <w:szCs w:val="20"/>
          <w:lang w:val="sv-SE"/>
        </w:rPr>
        <w:t>2021. GA:2 genererar ca 1500kr i intäkter / hushåll och år. Vilket ger 138000kr/ år i intäkter. GA:2 genererar 105000kr i kostnader/år vilket ger 186000kr</w:t>
      </w:r>
      <w:r w:rsidR="001302FD">
        <w:rPr>
          <w:bCs/>
          <w:color w:val="000000"/>
          <w:szCs w:val="20"/>
          <w:lang w:val="sv-SE"/>
        </w:rPr>
        <w:t xml:space="preserve"> inklusive fondmedel</w:t>
      </w:r>
      <w:r>
        <w:rPr>
          <w:bCs/>
          <w:color w:val="000000"/>
          <w:szCs w:val="20"/>
          <w:lang w:val="sv-SE"/>
        </w:rPr>
        <w:t xml:space="preserve"> i överskott</w:t>
      </w:r>
      <w:r w:rsidR="00AB713F">
        <w:rPr>
          <w:bCs/>
          <w:color w:val="000000"/>
          <w:szCs w:val="20"/>
          <w:lang w:val="sv-SE"/>
        </w:rPr>
        <w:t xml:space="preserve"> år 2021</w:t>
      </w:r>
      <w:r w:rsidR="001302FD">
        <w:rPr>
          <w:bCs/>
          <w:color w:val="000000"/>
          <w:szCs w:val="20"/>
          <w:lang w:val="sv-SE"/>
        </w:rPr>
        <w:t>, med reservation för reperationer och andra oförutsedda kostnader</w:t>
      </w:r>
      <w:r>
        <w:rPr>
          <w:bCs/>
          <w:color w:val="000000"/>
          <w:szCs w:val="20"/>
          <w:lang w:val="sv-SE"/>
        </w:rPr>
        <w:t>.</w:t>
      </w:r>
    </w:p>
    <w:p w14:paraId="7FF7C5B3" w14:textId="7FED3545" w:rsidR="00C55339" w:rsidRDefault="00772F88" w:rsidP="00C55339">
      <w:pPr>
        <w:pStyle w:val="Liststycke"/>
        <w:tabs>
          <w:tab w:val="left" w:pos="540"/>
        </w:tabs>
        <w:spacing w:line="240" w:lineRule="atLeast"/>
        <w:rPr>
          <w:bCs/>
          <w:color w:val="000000"/>
          <w:szCs w:val="20"/>
          <w:lang w:val="sv-SE"/>
        </w:rPr>
      </w:pPr>
      <w:r>
        <w:rPr>
          <w:bCs/>
          <w:color w:val="000000"/>
          <w:szCs w:val="20"/>
          <w:lang w:val="sv-SE"/>
        </w:rPr>
        <w:t xml:space="preserve">Stämman ställer frågan till styrelsen om vi vet vad timtaxan är. Styrelsen svarar att </w:t>
      </w:r>
      <w:r w:rsidR="00AA5188">
        <w:rPr>
          <w:bCs/>
          <w:color w:val="000000"/>
          <w:szCs w:val="20"/>
          <w:lang w:val="sv-SE"/>
        </w:rPr>
        <w:t>timtataxan är olika beroende på vilken handläggare som behöver handlägga i ärendet.</w:t>
      </w:r>
    </w:p>
    <w:p w14:paraId="4A219798" w14:textId="0EB38353" w:rsidR="001302FD" w:rsidRDefault="001302FD" w:rsidP="00C55339">
      <w:pPr>
        <w:pStyle w:val="Liststycke"/>
        <w:tabs>
          <w:tab w:val="left" w:pos="540"/>
        </w:tabs>
        <w:spacing w:line="240" w:lineRule="atLeast"/>
        <w:rPr>
          <w:bCs/>
          <w:color w:val="000000"/>
          <w:szCs w:val="20"/>
          <w:lang w:val="sv-SE"/>
        </w:rPr>
      </w:pPr>
    </w:p>
    <w:p w14:paraId="17C1D096" w14:textId="68DB7BBB" w:rsidR="001302FD" w:rsidRDefault="001302FD" w:rsidP="00C55339">
      <w:pPr>
        <w:pStyle w:val="Liststycke"/>
        <w:tabs>
          <w:tab w:val="left" w:pos="540"/>
        </w:tabs>
        <w:spacing w:line="240" w:lineRule="atLeast"/>
        <w:rPr>
          <w:bCs/>
          <w:color w:val="000000"/>
          <w:szCs w:val="20"/>
          <w:lang w:val="sv-SE"/>
        </w:rPr>
      </w:pPr>
      <w:r>
        <w:rPr>
          <w:bCs/>
          <w:color w:val="000000"/>
          <w:szCs w:val="20"/>
          <w:lang w:val="sv-SE"/>
        </w:rPr>
        <w:t>Nedsläckning av elskåp, kablar m.m som rör GA:2 beräknas att kosta ca 5000 kr enligt Svedala radio och tv.</w:t>
      </w:r>
    </w:p>
    <w:p w14:paraId="08F6C2C1" w14:textId="77777777" w:rsidR="00AB713F" w:rsidRDefault="00AB713F" w:rsidP="00C55339">
      <w:pPr>
        <w:pStyle w:val="Liststycke"/>
        <w:tabs>
          <w:tab w:val="left" w:pos="540"/>
        </w:tabs>
        <w:spacing w:line="240" w:lineRule="atLeast"/>
        <w:rPr>
          <w:bCs/>
          <w:color w:val="000000"/>
          <w:szCs w:val="20"/>
          <w:lang w:val="sv-SE"/>
        </w:rPr>
      </w:pPr>
    </w:p>
    <w:p w14:paraId="455128FF" w14:textId="68FFFAB1" w:rsidR="00AA5188" w:rsidRPr="001A7091" w:rsidRDefault="00AA5188" w:rsidP="00C55339">
      <w:pPr>
        <w:pStyle w:val="Liststycke"/>
        <w:tabs>
          <w:tab w:val="left" w:pos="540"/>
        </w:tabs>
        <w:spacing w:line="240" w:lineRule="atLeast"/>
        <w:rPr>
          <w:b/>
          <w:bCs/>
          <w:color w:val="000000"/>
          <w:szCs w:val="20"/>
          <w:lang w:val="sv-SE"/>
        </w:rPr>
      </w:pPr>
      <w:r>
        <w:rPr>
          <w:bCs/>
          <w:color w:val="000000"/>
          <w:szCs w:val="20"/>
          <w:lang w:val="sv-SE"/>
        </w:rPr>
        <w:t>Stämman röstar för med 4</w:t>
      </w:r>
      <w:r w:rsidR="00892BA1">
        <w:rPr>
          <w:bCs/>
          <w:color w:val="000000"/>
          <w:szCs w:val="20"/>
          <w:lang w:val="sv-SE"/>
        </w:rPr>
        <w:t>3</w:t>
      </w:r>
      <w:r>
        <w:rPr>
          <w:bCs/>
          <w:color w:val="000000"/>
          <w:szCs w:val="20"/>
          <w:lang w:val="sv-SE"/>
        </w:rPr>
        <w:t xml:space="preserve"> st röster, 2 röster emot. 9</w:t>
      </w:r>
      <w:r w:rsidR="00267F10">
        <w:rPr>
          <w:bCs/>
          <w:color w:val="000000"/>
          <w:szCs w:val="20"/>
          <w:lang w:val="sv-SE"/>
        </w:rPr>
        <w:t>6</w:t>
      </w:r>
      <w:r>
        <w:rPr>
          <w:bCs/>
          <w:color w:val="000000"/>
          <w:szCs w:val="20"/>
          <w:lang w:val="sv-SE"/>
        </w:rPr>
        <w:t>% av stämman är alltså för en nedläggning.</w:t>
      </w:r>
      <w:r w:rsidR="004C2CDC">
        <w:rPr>
          <w:bCs/>
          <w:color w:val="000000"/>
          <w:szCs w:val="20"/>
          <w:lang w:val="sv-SE"/>
        </w:rPr>
        <w:t xml:space="preserve"> </w:t>
      </w:r>
    </w:p>
    <w:p w14:paraId="6E8CBBC9" w14:textId="0DB0D45E" w:rsidR="001A7091" w:rsidRDefault="001A7091" w:rsidP="006453B3">
      <w:pPr>
        <w:rPr>
          <w:bCs/>
          <w:color w:val="000000"/>
          <w:szCs w:val="20"/>
          <w:lang w:val="sv-SE"/>
        </w:rPr>
      </w:pPr>
    </w:p>
    <w:p w14:paraId="6E8CBBD1" w14:textId="77777777" w:rsidR="003910E7" w:rsidRDefault="003910E7">
      <w:pPr>
        <w:tabs>
          <w:tab w:val="left" w:pos="540"/>
        </w:tabs>
        <w:spacing w:line="240" w:lineRule="atLeast"/>
        <w:rPr>
          <w:rFonts w:cs="Tms Rmn"/>
          <w:bCs/>
          <w:color w:val="000000"/>
          <w:lang w:val="sv-SE"/>
        </w:rPr>
      </w:pPr>
    </w:p>
    <w:p w14:paraId="6E8CBBD3" w14:textId="6D4882CD" w:rsidR="003910E7" w:rsidRPr="00C55339" w:rsidRDefault="00A4213C" w:rsidP="006453B3">
      <w:pPr>
        <w:pStyle w:val="Liststycke"/>
        <w:numPr>
          <w:ilvl w:val="0"/>
          <w:numId w:val="10"/>
        </w:numPr>
        <w:tabs>
          <w:tab w:val="left" w:pos="540"/>
        </w:tabs>
        <w:spacing w:line="240" w:lineRule="atLeast"/>
        <w:rPr>
          <w:bCs/>
          <w:color w:val="000000"/>
          <w:szCs w:val="20"/>
          <w:lang w:val="sv-SE"/>
        </w:rPr>
      </w:pPr>
      <w:r w:rsidRPr="00B622CC">
        <w:rPr>
          <w:b/>
          <w:bCs/>
          <w:color w:val="000000"/>
          <w:szCs w:val="20"/>
          <w:lang w:val="sv-SE"/>
        </w:rPr>
        <w:t>B</w:t>
      </w:r>
      <w:r w:rsidR="006453B3">
        <w:rPr>
          <w:b/>
          <w:bCs/>
          <w:color w:val="000000"/>
          <w:szCs w:val="20"/>
          <w:lang w:val="sv-SE"/>
        </w:rPr>
        <w:t>eslut om ändring av stadgar</w:t>
      </w:r>
    </w:p>
    <w:p w14:paraId="378234EC" w14:textId="24AED36A" w:rsidR="00AA5188" w:rsidRDefault="00AB713F" w:rsidP="00AA5188">
      <w:pPr>
        <w:pStyle w:val="Liststycke"/>
        <w:tabs>
          <w:tab w:val="left" w:pos="540"/>
        </w:tabs>
        <w:spacing w:line="240" w:lineRule="atLeast"/>
        <w:rPr>
          <w:bCs/>
          <w:color w:val="000000"/>
          <w:szCs w:val="20"/>
          <w:lang w:val="sv-SE"/>
        </w:rPr>
      </w:pPr>
      <w:r>
        <w:rPr>
          <w:bCs/>
          <w:color w:val="000000"/>
          <w:szCs w:val="20"/>
          <w:lang w:val="sv-SE"/>
        </w:rPr>
        <w:t>Stämman beslutar att en lantmäteriförrättning</w:t>
      </w:r>
      <w:r w:rsidR="00AA5188">
        <w:rPr>
          <w:bCs/>
          <w:color w:val="000000"/>
          <w:szCs w:val="20"/>
          <w:lang w:val="sv-SE"/>
        </w:rPr>
        <w:t xml:space="preserve"> </w:t>
      </w:r>
      <w:r>
        <w:rPr>
          <w:bCs/>
          <w:color w:val="000000"/>
          <w:szCs w:val="20"/>
          <w:lang w:val="sv-SE"/>
        </w:rPr>
        <w:t xml:space="preserve">ska ske vilket kan komma att innebära </w:t>
      </w:r>
      <w:r w:rsidR="00AA5188">
        <w:rPr>
          <w:bCs/>
          <w:color w:val="000000"/>
          <w:szCs w:val="20"/>
          <w:lang w:val="sv-SE"/>
        </w:rPr>
        <w:t>en stadgeändring. Denna kostar som engångskostnad 700 kr.</w:t>
      </w:r>
    </w:p>
    <w:p w14:paraId="077D99A9" w14:textId="487F3CFA" w:rsidR="00AA5188" w:rsidRDefault="00AA5188" w:rsidP="00AA5188">
      <w:pPr>
        <w:pStyle w:val="Liststycke"/>
        <w:tabs>
          <w:tab w:val="left" w:pos="540"/>
        </w:tabs>
        <w:spacing w:line="240" w:lineRule="atLeast"/>
        <w:rPr>
          <w:bCs/>
          <w:color w:val="000000"/>
          <w:szCs w:val="20"/>
          <w:lang w:val="sv-SE"/>
        </w:rPr>
      </w:pPr>
      <w:r>
        <w:rPr>
          <w:bCs/>
          <w:color w:val="000000"/>
          <w:szCs w:val="20"/>
          <w:lang w:val="sv-SE"/>
        </w:rPr>
        <w:t>Stämman beslutar att godkänna en stadgeändring.</w:t>
      </w:r>
    </w:p>
    <w:p w14:paraId="6E8CBBD4" w14:textId="6A70E13C" w:rsidR="003910E7" w:rsidRDefault="00A4213C" w:rsidP="00AA5188">
      <w:pPr>
        <w:pStyle w:val="Liststycke"/>
        <w:tabs>
          <w:tab w:val="left" w:pos="540"/>
        </w:tabs>
        <w:spacing w:line="240" w:lineRule="atLeast"/>
        <w:rPr>
          <w:bCs/>
          <w:color w:val="000000"/>
          <w:szCs w:val="20"/>
          <w:lang w:val="sv-SE"/>
        </w:rPr>
      </w:pPr>
      <w:r>
        <w:rPr>
          <w:bCs/>
          <w:color w:val="000000"/>
          <w:szCs w:val="20"/>
          <w:lang w:val="sv-SE"/>
        </w:rPr>
        <w:t xml:space="preserve">          </w:t>
      </w:r>
    </w:p>
    <w:p w14:paraId="6E8CBBDC" w14:textId="1F808597" w:rsidR="00E5153D" w:rsidRPr="006453B3" w:rsidRDefault="00A4213C" w:rsidP="006453B3">
      <w:pPr>
        <w:tabs>
          <w:tab w:val="left" w:pos="540"/>
        </w:tabs>
        <w:spacing w:line="240" w:lineRule="atLeast"/>
        <w:rPr>
          <w:b/>
          <w:bCs/>
          <w:color w:val="000000"/>
          <w:szCs w:val="20"/>
          <w:lang w:val="sv-SE"/>
        </w:rPr>
      </w:pPr>
      <w:r>
        <w:rPr>
          <w:b/>
          <w:bCs/>
          <w:color w:val="000000"/>
          <w:szCs w:val="20"/>
          <w:lang w:val="sv-SE"/>
        </w:rPr>
        <w:t xml:space="preserve">        </w:t>
      </w:r>
    </w:p>
    <w:p w14:paraId="6E8CBBDD" w14:textId="712E2819" w:rsidR="007F23FB" w:rsidRPr="007F23FB" w:rsidRDefault="00A4213C" w:rsidP="007F23FB">
      <w:pPr>
        <w:pStyle w:val="Liststycke"/>
        <w:numPr>
          <w:ilvl w:val="0"/>
          <w:numId w:val="10"/>
        </w:numPr>
        <w:tabs>
          <w:tab w:val="left" w:pos="540"/>
        </w:tabs>
        <w:spacing w:line="240" w:lineRule="atLeast"/>
        <w:ind w:hanging="436"/>
        <w:rPr>
          <w:color w:val="000000"/>
          <w:szCs w:val="20"/>
          <w:lang w:val="sv-SE"/>
        </w:rPr>
      </w:pPr>
      <w:r w:rsidRPr="007F23FB">
        <w:rPr>
          <w:b/>
          <w:bCs/>
          <w:color w:val="000000"/>
          <w:szCs w:val="20"/>
          <w:lang w:val="sv-SE"/>
        </w:rPr>
        <w:t>Meddelande om plats där extrastämmans protokoll hålls tillgängligt</w:t>
      </w:r>
    </w:p>
    <w:p w14:paraId="6E8CBBDE" w14:textId="494611BC" w:rsidR="003910E7" w:rsidRPr="007F23FB" w:rsidRDefault="007F23FB" w:rsidP="007F23FB">
      <w:pPr>
        <w:pStyle w:val="Liststycke"/>
        <w:tabs>
          <w:tab w:val="left" w:pos="540"/>
        </w:tabs>
        <w:spacing w:line="240" w:lineRule="atLeast"/>
        <w:rPr>
          <w:color w:val="000000"/>
          <w:szCs w:val="20"/>
          <w:lang w:val="sv-SE"/>
        </w:rPr>
      </w:pPr>
      <w:r>
        <w:rPr>
          <w:color w:val="000000"/>
          <w:szCs w:val="20"/>
          <w:lang w:val="sv-SE"/>
        </w:rPr>
        <w:t>De</w:t>
      </w:r>
      <w:r w:rsidR="00A4213C" w:rsidRPr="007F23FB">
        <w:rPr>
          <w:color w:val="000000"/>
          <w:szCs w:val="20"/>
          <w:lang w:val="sv-SE"/>
        </w:rPr>
        <w:t xml:space="preserve">t kommer att finnas hos ordförande </w:t>
      </w:r>
      <w:r w:rsidR="006453B3">
        <w:rPr>
          <w:color w:val="000000"/>
          <w:szCs w:val="20"/>
          <w:lang w:val="sv-SE"/>
        </w:rPr>
        <w:t>Patrik Nordström, Holmagatan 43</w:t>
      </w:r>
      <w:r w:rsidR="00A4213C" w:rsidRPr="007F23FB">
        <w:rPr>
          <w:color w:val="000000"/>
          <w:szCs w:val="20"/>
          <w:lang w:val="sv-SE"/>
        </w:rPr>
        <w:t>.</w:t>
      </w:r>
    </w:p>
    <w:p w14:paraId="6E8CBBDF" w14:textId="77777777" w:rsidR="007F23FB" w:rsidRDefault="007F23FB">
      <w:pPr>
        <w:tabs>
          <w:tab w:val="left" w:pos="540"/>
        </w:tabs>
        <w:spacing w:line="240" w:lineRule="atLeast"/>
        <w:rPr>
          <w:b/>
          <w:bCs/>
          <w:color w:val="000000"/>
          <w:szCs w:val="20"/>
          <w:lang w:val="sv-SE"/>
        </w:rPr>
      </w:pPr>
    </w:p>
    <w:p w14:paraId="6E8CBBE0" w14:textId="2F85127D" w:rsidR="007F23FB" w:rsidRDefault="00C55339" w:rsidP="007F23FB">
      <w:pPr>
        <w:pStyle w:val="Liststycke"/>
        <w:numPr>
          <w:ilvl w:val="0"/>
          <w:numId w:val="10"/>
        </w:numPr>
        <w:tabs>
          <w:tab w:val="left" w:pos="540"/>
        </w:tabs>
        <w:spacing w:line="240" w:lineRule="atLeast"/>
        <w:ind w:hanging="436"/>
        <w:rPr>
          <w:color w:val="000000"/>
          <w:szCs w:val="20"/>
          <w:lang w:val="sv-SE"/>
        </w:rPr>
      </w:pPr>
      <w:r>
        <w:rPr>
          <w:b/>
          <w:bCs/>
          <w:color w:val="000000"/>
          <w:szCs w:val="20"/>
          <w:lang w:val="sv-SE"/>
        </w:rPr>
        <w:t>Mötets avslutande</w:t>
      </w:r>
    </w:p>
    <w:p w14:paraId="6E8CBBE1" w14:textId="6A672292" w:rsidR="003910E7" w:rsidRDefault="00AA5188" w:rsidP="007F23FB">
      <w:pPr>
        <w:pStyle w:val="Liststycke"/>
        <w:tabs>
          <w:tab w:val="left" w:pos="540"/>
        </w:tabs>
        <w:spacing w:line="240" w:lineRule="atLeast"/>
        <w:rPr>
          <w:color w:val="000000"/>
          <w:szCs w:val="20"/>
          <w:lang w:val="sv-SE"/>
        </w:rPr>
      </w:pPr>
      <w:r>
        <w:rPr>
          <w:color w:val="000000"/>
          <w:szCs w:val="20"/>
          <w:lang w:val="sv-SE"/>
        </w:rPr>
        <w:t>Patrik Nordström</w:t>
      </w:r>
      <w:r w:rsidR="00A4213C">
        <w:rPr>
          <w:color w:val="000000"/>
          <w:szCs w:val="20"/>
          <w:lang w:val="sv-SE"/>
        </w:rPr>
        <w:t xml:space="preserve"> tackar för förtroendet att vara ordförande för Holma Östra </w:t>
      </w:r>
      <w:r>
        <w:rPr>
          <w:color w:val="000000"/>
          <w:szCs w:val="20"/>
          <w:lang w:val="sv-SE"/>
        </w:rPr>
        <w:t>Samfällighet</w:t>
      </w:r>
      <w:r w:rsidR="004C2CDC">
        <w:rPr>
          <w:color w:val="000000"/>
          <w:szCs w:val="20"/>
          <w:lang w:val="sv-SE"/>
        </w:rPr>
        <w:t xml:space="preserve"> Extrastämma</w:t>
      </w:r>
      <w:r>
        <w:rPr>
          <w:color w:val="000000"/>
          <w:szCs w:val="20"/>
          <w:lang w:val="sv-SE"/>
        </w:rPr>
        <w:t xml:space="preserve"> och</w:t>
      </w:r>
      <w:r w:rsidR="00A4213C">
        <w:rPr>
          <w:color w:val="000000"/>
          <w:szCs w:val="20"/>
          <w:lang w:val="sv-SE"/>
        </w:rPr>
        <w:t xml:space="preserve"> </w:t>
      </w:r>
      <w:r w:rsidR="006453B3">
        <w:rPr>
          <w:color w:val="000000"/>
          <w:szCs w:val="20"/>
          <w:lang w:val="sv-SE"/>
        </w:rPr>
        <w:t>Patrik Nordström</w:t>
      </w:r>
      <w:r w:rsidR="00A4213C">
        <w:rPr>
          <w:color w:val="000000"/>
          <w:szCs w:val="20"/>
          <w:lang w:val="sv-SE"/>
        </w:rPr>
        <w:t xml:space="preserve"> avslutar Extrastämman.</w:t>
      </w:r>
    </w:p>
    <w:p w14:paraId="6E8CBBE2" w14:textId="77777777" w:rsidR="003910E7" w:rsidRDefault="003910E7">
      <w:pPr>
        <w:tabs>
          <w:tab w:val="left" w:pos="540"/>
        </w:tabs>
        <w:spacing w:line="240" w:lineRule="atLeast"/>
        <w:ind w:left="540" w:hanging="540"/>
        <w:rPr>
          <w:color w:val="000000"/>
          <w:szCs w:val="20"/>
          <w:lang w:val="sv-SE"/>
        </w:rPr>
      </w:pPr>
    </w:p>
    <w:p w14:paraId="6E8CBBE4" w14:textId="6D494EF4" w:rsidR="003910E7" w:rsidRDefault="003910E7" w:rsidP="001302FD">
      <w:pPr>
        <w:tabs>
          <w:tab w:val="left" w:pos="540"/>
        </w:tabs>
        <w:spacing w:line="240" w:lineRule="atLeast"/>
        <w:rPr>
          <w:color w:val="000000"/>
          <w:szCs w:val="20"/>
          <w:lang w:val="sv-SE"/>
        </w:rPr>
      </w:pPr>
    </w:p>
    <w:p w14:paraId="6E8CBBE6" w14:textId="09400737" w:rsidR="003910E7" w:rsidRDefault="003910E7">
      <w:pPr>
        <w:tabs>
          <w:tab w:val="left" w:pos="540"/>
        </w:tabs>
        <w:spacing w:line="240" w:lineRule="atLeast"/>
        <w:rPr>
          <w:color w:val="000000"/>
          <w:szCs w:val="20"/>
          <w:lang w:val="sv-SE"/>
        </w:rPr>
      </w:pPr>
    </w:p>
    <w:p w14:paraId="6E8CBBE7" w14:textId="77777777" w:rsidR="003910E7" w:rsidRDefault="003910E7">
      <w:pPr>
        <w:tabs>
          <w:tab w:val="left" w:pos="540"/>
        </w:tabs>
        <w:spacing w:line="240" w:lineRule="atLeast"/>
        <w:rPr>
          <w:color w:val="000000"/>
          <w:szCs w:val="20"/>
          <w:lang w:val="sv-SE"/>
        </w:rPr>
      </w:pPr>
    </w:p>
    <w:p w14:paraId="6E8CBBE8" w14:textId="77777777" w:rsidR="003910E7" w:rsidRDefault="00A4213C">
      <w:pPr>
        <w:tabs>
          <w:tab w:val="left" w:pos="540"/>
          <w:tab w:val="left" w:pos="4320"/>
        </w:tabs>
        <w:spacing w:line="240" w:lineRule="atLeast"/>
        <w:rPr>
          <w:color w:val="000000"/>
          <w:lang w:val="sv-SE"/>
        </w:rPr>
      </w:pPr>
      <w:r>
        <w:rPr>
          <w:color w:val="000000"/>
          <w:lang w:val="sv-SE"/>
        </w:rPr>
        <w:t>_____________________________</w:t>
      </w:r>
      <w:r>
        <w:rPr>
          <w:color w:val="000000"/>
          <w:lang w:val="sv-SE"/>
        </w:rPr>
        <w:tab/>
        <w:t>____________________________</w:t>
      </w:r>
    </w:p>
    <w:p w14:paraId="6E8CBBE9" w14:textId="1810A5F8" w:rsidR="003910E7" w:rsidRDefault="006453B3">
      <w:pPr>
        <w:tabs>
          <w:tab w:val="left" w:pos="540"/>
          <w:tab w:val="left" w:pos="4320"/>
        </w:tabs>
        <w:spacing w:line="240" w:lineRule="atLeast"/>
        <w:rPr>
          <w:color w:val="000000"/>
          <w:lang w:val="sv-SE"/>
        </w:rPr>
      </w:pPr>
      <w:r>
        <w:rPr>
          <w:color w:val="000000"/>
          <w:lang w:val="sv-SE"/>
        </w:rPr>
        <w:t>Jenny Johansson</w:t>
      </w:r>
      <w:r>
        <w:rPr>
          <w:color w:val="000000"/>
          <w:lang w:val="sv-SE"/>
        </w:rPr>
        <w:tab/>
      </w:r>
      <w:r w:rsidR="00AA5188">
        <w:rPr>
          <w:color w:val="000000"/>
          <w:lang w:val="sv-SE"/>
        </w:rPr>
        <w:t>Gert Fyhr</w:t>
      </w:r>
    </w:p>
    <w:p w14:paraId="6E8CBBEA" w14:textId="77777777" w:rsidR="003910E7" w:rsidRDefault="00A4213C">
      <w:pPr>
        <w:tabs>
          <w:tab w:val="left" w:pos="540"/>
          <w:tab w:val="left" w:pos="4320"/>
        </w:tabs>
        <w:spacing w:line="240" w:lineRule="atLeast"/>
        <w:rPr>
          <w:lang w:val="sv-SE"/>
        </w:rPr>
      </w:pPr>
      <w:r>
        <w:rPr>
          <w:lang w:val="sv-SE"/>
        </w:rPr>
        <w:t>Sekreterare</w:t>
      </w:r>
      <w:r>
        <w:rPr>
          <w:lang w:val="sv-SE"/>
        </w:rPr>
        <w:tab/>
        <w:t>Justeringsman</w:t>
      </w:r>
    </w:p>
    <w:p w14:paraId="6E8CBBEB" w14:textId="77777777" w:rsidR="003910E7" w:rsidRDefault="003910E7">
      <w:pPr>
        <w:tabs>
          <w:tab w:val="left" w:pos="540"/>
        </w:tabs>
        <w:spacing w:line="240" w:lineRule="atLeast"/>
        <w:rPr>
          <w:bCs/>
          <w:lang w:val="sv-SE"/>
        </w:rPr>
      </w:pPr>
    </w:p>
    <w:p w14:paraId="6E8CBBEC" w14:textId="77777777" w:rsidR="003910E7" w:rsidRDefault="003910E7">
      <w:pPr>
        <w:tabs>
          <w:tab w:val="left" w:pos="540"/>
          <w:tab w:val="left" w:pos="4500"/>
        </w:tabs>
        <w:spacing w:line="240" w:lineRule="atLeast"/>
        <w:rPr>
          <w:color w:val="000000"/>
          <w:szCs w:val="20"/>
          <w:lang w:val="sv-SE"/>
        </w:rPr>
      </w:pPr>
    </w:p>
    <w:p w14:paraId="6E8CBBED" w14:textId="77777777" w:rsidR="003910E7" w:rsidRDefault="003910E7">
      <w:pPr>
        <w:tabs>
          <w:tab w:val="left" w:pos="540"/>
          <w:tab w:val="left" w:pos="4500"/>
        </w:tabs>
        <w:spacing w:line="240" w:lineRule="atLeast"/>
        <w:rPr>
          <w:color w:val="000000"/>
          <w:szCs w:val="20"/>
          <w:lang w:val="sv-SE"/>
        </w:rPr>
      </w:pPr>
    </w:p>
    <w:p w14:paraId="6E8CBBEE" w14:textId="77777777" w:rsidR="003910E7" w:rsidRDefault="00A4213C">
      <w:pPr>
        <w:tabs>
          <w:tab w:val="left" w:pos="540"/>
          <w:tab w:val="left" w:pos="4500"/>
        </w:tabs>
        <w:spacing w:line="240" w:lineRule="atLeast"/>
        <w:rPr>
          <w:color w:val="000000"/>
          <w:szCs w:val="20"/>
          <w:lang w:val="sv-SE"/>
        </w:rPr>
      </w:pPr>
      <w:r>
        <w:rPr>
          <w:color w:val="000000"/>
          <w:szCs w:val="20"/>
          <w:lang w:val="sv-SE"/>
        </w:rPr>
        <w:t>___________________________                 ___________________________</w:t>
      </w:r>
    </w:p>
    <w:p w14:paraId="6E8CBBEF" w14:textId="51757DD6" w:rsidR="003910E7" w:rsidRDefault="00AA5188">
      <w:pPr>
        <w:tabs>
          <w:tab w:val="left" w:pos="540"/>
          <w:tab w:val="left" w:pos="4320"/>
        </w:tabs>
        <w:spacing w:line="240" w:lineRule="atLeast"/>
        <w:rPr>
          <w:lang w:val="sv-SE"/>
        </w:rPr>
      </w:pPr>
      <w:r>
        <w:rPr>
          <w:lang w:val="sv-SE"/>
        </w:rPr>
        <w:t>Annika Månsson</w:t>
      </w:r>
      <w:r>
        <w:rPr>
          <w:lang w:val="sv-SE"/>
        </w:rPr>
        <w:tab/>
        <w:t>Patrik Nordström</w:t>
      </w:r>
      <w:r w:rsidR="00A4213C">
        <w:rPr>
          <w:lang w:val="sv-SE"/>
        </w:rPr>
        <w:tab/>
        <w:t xml:space="preserve"> </w:t>
      </w:r>
    </w:p>
    <w:p w14:paraId="6E8CBBF0" w14:textId="77777777" w:rsidR="003910E7" w:rsidRDefault="00A4213C">
      <w:pPr>
        <w:tabs>
          <w:tab w:val="left" w:pos="540"/>
          <w:tab w:val="left" w:pos="4500"/>
        </w:tabs>
        <w:spacing w:line="240" w:lineRule="atLeast"/>
        <w:rPr>
          <w:color w:val="000000"/>
          <w:szCs w:val="20"/>
          <w:lang w:val="sv-SE"/>
        </w:rPr>
      </w:pPr>
      <w:r>
        <w:rPr>
          <w:lang w:val="sv-SE"/>
        </w:rPr>
        <w:t xml:space="preserve">Justeringsman                                                 </w:t>
      </w:r>
      <w:r>
        <w:rPr>
          <w:color w:val="000000"/>
          <w:szCs w:val="20"/>
          <w:lang w:val="sv-SE"/>
        </w:rPr>
        <w:t>Mötesordförande</w:t>
      </w:r>
    </w:p>
    <w:p w14:paraId="6E8CBBF1" w14:textId="77777777" w:rsidR="003910E7" w:rsidRDefault="003910E7">
      <w:pPr>
        <w:tabs>
          <w:tab w:val="left" w:pos="540"/>
          <w:tab w:val="left" w:pos="4320"/>
        </w:tabs>
        <w:spacing w:line="240" w:lineRule="atLeast"/>
        <w:rPr>
          <w:lang w:val="sv-SE"/>
        </w:rPr>
      </w:pPr>
    </w:p>
    <w:p w14:paraId="6E8CBBF2" w14:textId="77777777" w:rsidR="003910E7" w:rsidRDefault="00A4213C">
      <w:pPr>
        <w:tabs>
          <w:tab w:val="left" w:pos="540"/>
          <w:tab w:val="left" w:pos="4500"/>
        </w:tabs>
        <w:spacing w:line="240" w:lineRule="atLeast"/>
        <w:rPr>
          <w:color w:val="000000"/>
          <w:szCs w:val="20"/>
          <w:lang w:val="sv-SE"/>
        </w:rPr>
      </w:pPr>
      <w:r>
        <w:rPr>
          <w:color w:val="000000"/>
          <w:szCs w:val="20"/>
          <w:lang w:val="sv-SE"/>
        </w:rPr>
        <w:tab/>
      </w:r>
      <w:r>
        <w:rPr>
          <w:color w:val="000000"/>
          <w:szCs w:val="20"/>
          <w:lang w:val="sv-SE"/>
        </w:rPr>
        <w:tab/>
      </w:r>
    </w:p>
    <w:p w14:paraId="6E8CBBF3" w14:textId="77777777" w:rsidR="003910E7" w:rsidRDefault="00A4213C">
      <w:pPr>
        <w:tabs>
          <w:tab w:val="left" w:pos="540"/>
        </w:tabs>
        <w:spacing w:line="240" w:lineRule="atLeast"/>
        <w:rPr>
          <w:i/>
          <w:color w:val="000000"/>
          <w:szCs w:val="20"/>
          <w:lang w:val="sv-SE"/>
        </w:rPr>
      </w:pPr>
      <w:r>
        <w:rPr>
          <w:i/>
          <w:color w:val="000000"/>
          <w:szCs w:val="20"/>
          <w:lang w:val="sv-SE"/>
        </w:rPr>
        <w:t>Kopia av detta protokoll till samtliga styrelsemedlemmar + revisorer</w:t>
      </w:r>
    </w:p>
    <w:p w14:paraId="6E8CBBF4" w14:textId="77777777" w:rsidR="003910E7" w:rsidRDefault="003910E7">
      <w:pPr>
        <w:tabs>
          <w:tab w:val="left" w:pos="540"/>
        </w:tabs>
        <w:spacing w:line="240" w:lineRule="atLeast"/>
        <w:rPr>
          <w:color w:val="000000"/>
          <w:szCs w:val="20"/>
          <w:lang w:val="sv-SE"/>
        </w:rPr>
      </w:pPr>
    </w:p>
    <w:sectPr w:rsidR="003910E7" w:rsidSect="003910E7">
      <w:headerReference w:type="default" r:id="rId7"/>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BBF7" w14:textId="77777777" w:rsidR="00791F25" w:rsidRDefault="00791F25" w:rsidP="003910E7">
      <w:pPr>
        <w:spacing w:line="240" w:lineRule="auto"/>
      </w:pPr>
      <w:r>
        <w:separator/>
      </w:r>
    </w:p>
  </w:endnote>
  <w:endnote w:type="continuationSeparator" w:id="0">
    <w:p w14:paraId="6E8CBBF8" w14:textId="77777777" w:rsidR="00791F25" w:rsidRDefault="00791F25" w:rsidP="00391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BBF5" w14:textId="77777777" w:rsidR="00791F25" w:rsidRDefault="00791F25" w:rsidP="003910E7">
      <w:pPr>
        <w:spacing w:line="240" w:lineRule="auto"/>
      </w:pPr>
      <w:r>
        <w:separator/>
      </w:r>
    </w:p>
  </w:footnote>
  <w:footnote w:type="continuationSeparator" w:id="0">
    <w:p w14:paraId="6E8CBBF6" w14:textId="77777777" w:rsidR="00791F25" w:rsidRDefault="00791F25" w:rsidP="003910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BBFA" w14:textId="01B08AC0" w:rsidR="005018D9" w:rsidRDefault="005018D9" w:rsidP="005018D9">
    <w:pPr>
      <w:tabs>
        <w:tab w:val="left" w:pos="5760"/>
        <w:tab w:val="left" w:pos="8640"/>
      </w:tabs>
      <w:rPr>
        <w:b/>
        <w:bCs/>
        <w:lang w:val="sv-SE"/>
      </w:rPr>
    </w:pPr>
    <w:r>
      <w:rPr>
        <w:b/>
        <w:bCs/>
        <w:sz w:val="23"/>
        <w:lang w:val="sv-SE"/>
      </w:rPr>
      <w:t>Holma Östra Samfällighetsförening, Svedala</w:t>
    </w:r>
    <w:r>
      <w:rPr>
        <w:b/>
        <w:bCs/>
        <w:sz w:val="23"/>
        <w:lang w:val="sv-SE"/>
      </w:rPr>
      <w:tab/>
      <w:t>201</w:t>
    </w:r>
    <w:r w:rsidR="006453B3">
      <w:rPr>
        <w:b/>
        <w:bCs/>
        <w:sz w:val="23"/>
        <w:lang w:val="sv-SE"/>
      </w:rPr>
      <w:t>9-04-03</w:t>
    </w:r>
    <w:r>
      <w:rPr>
        <w:b/>
        <w:bCs/>
        <w:sz w:val="23"/>
        <w:lang w:val="sv-SE"/>
      </w:rPr>
      <w:tab/>
      <w:t>Sida</w:t>
    </w:r>
    <w:r>
      <w:rPr>
        <w:b/>
        <w:bCs/>
        <w:sz w:val="23"/>
        <w:lang w:val="sv-SE"/>
      </w:rPr>
      <w:tab/>
    </w:r>
    <w:r w:rsidR="00B36334">
      <w:rPr>
        <w:b/>
        <w:bCs/>
        <w:sz w:val="23"/>
        <w:lang w:val="sv-SE"/>
      </w:rPr>
      <w:fldChar w:fldCharType="begin"/>
    </w:r>
    <w:r w:rsidRPr="005018D9">
      <w:rPr>
        <w:lang w:val="sv-SE"/>
      </w:rPr>
      <w:instrText>PAGE</w:instrText>
    </w:r>
    <w:r w:rsidR="00B36334">
      <w:fldChar w:fldCharType="separate"/>
    </w:r>
    <w:r w:rsidR="00854D62">
      <w:rPr>
        <w:noProof/>
        <w:lang w:val="sv-SE"/>
      </w:rPr>
      <w:t>2</w:t>
    </w:r>
    <w:r w:rsidR="00B36334">
      <w:fldChar w:fldCharType="end"/>
    </w:r>
    <w:r>
      <w:rPr>
        <w:b/>
        <w:bCs/>
        <w:lang w:val="sv-SE"/>
      </w:rPr>
      <w:t>(</w:t>
    </w:r>
    <w:r w:rsidR="006453B3">
      <w:rPr>
        <w:b/>
        <w:bCs/>
        <w:lang w:val="sv-SE"/>
      </w:rPr>
      <w:t>2</w:t>
    </w:r>
    <w:r>
      <w:rPr>
        <w:b/>
        <w:bCs/>
        <w:lang w:val="sv-SE"/>
      </w:rPr>
      <w:t>)</w:t>
    </w:r>
  </w:p>
  <w:p w14:paraId="6E8CBBFB" w14:textId="051E8862" w:rsidR="005018D9" w:rsidRDefault="006453B3" w:rsidP="005018D9">
    <w:pPr>
      <w:tabs>
        <w:tab w:val="left" w:pos="3960"/>
        <w:tab w:val="left" w:pos="8280"/>
      </w:tabs>
      <w:rPr>
        <w:sz w:val="23"/>
        <w:lang w:val="sv-SE"/>
      </w:rPr>
    </w:pPr>
    <w:r>
      <w:rPr>
        <w:sz w:val="23"/>
        <w:lang w:val="sv-SE"/>
      </w:rPr>
      <w:t xml:space="preserve">Protokoll Extrastämma </w:t>
    </w:r>
  </w:p>
  <w:p w14:paraId="6E8CBBFC" w14:textId="77777777" w:rsidR="003910E7" w:rsidRDefault="005018D9" w:rsidP="005018D9">
    <w:pPr>
      <w:tabs>
        <w:tab w:val="left" w:pos="3960"/>
        <w:tab w:val="left" w:pos="8280"/>
      </w:tabs>
    </w:pPr>
    <w:r>
      <w:rPr>
        <w:sz w:val="23"/>
        <w:lang w:val="sv-S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5DE5"/>
    <w:multiLevelType w:val="multilevel"/>
    <w:tmpl w:val="E402A9B6"/>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1" w15:restartNumberingAfterBreak="0">
    <w:nsid w:val="20F93A1D"/>
    <w:multiLevelType w:val="hybridMultilevel"/>
    <w:tmpl w:val="05749C4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F0349E"/>
    <w:multiLevelType w:val="multilevel"/>
    <w:tmpl w:val="97BA2290"/>
    <w:lvl w:ilvl="0">
      <w:start w:val="1"/>
      <w:numFmt w:val="bullet"/>
      <w:lvlText w:val=""/>
      <w:lvlJc w:val="left"/>
      <w:pPr>
        <w:ind w:left="1133" w:hanging="360"/>
      </w:pPr>
      <w:rPr>
        <w:rFonts w:ascii="Symbol" w:hAnsi="Symbol" w:cs="Symbo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cs="Wingdings" w:hint="default"/>
      </w:rPr>
    </w:lvl>
    <w:lvl w:ilvl="3">
      <w:start w:val="1"/>
      <w:numFmt w:val="bullet"/>
      <w:lvlText w:val=""/>
      <w:lvlJc w:val="left"/>
      <w:pPr>
        <w:ind w:left="3293" w:hanging="360"/>
      </w:pPr>
      <w:rPr>
        <w:rFonts w:ascii="Symbol" w:hAnsi="Symbol" w:cs="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cs="Wingdings" w:hint="default"/>
      </w:rPr>
    </w:lvl>
    <w:lvl w:ilvl="6">
      <w:start w:val="1"/>
      <w:numFmt w:val="bullet"/>
      <w:lvlText w:val=""/>
      <w:lvlJc w:val="left"/>
      <w:pPr>
        <w:ind w:left="5453" w:hanging="360"/>
      </w:pPr>
      <w:rPr>
        <w:rFonts w:ascii="Symbol" w:hAnsi="Symbol" w:cs="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cs="Wingdings" w:hint="default"/>
      </w:rPr>
    </w:lvl>
  </w:abstractNum>
  <w:abstractNum w:abstractNumId="3" w15:restartNumberingAfterBreak="0">
    <w:nsid w:val="24DD6FCB"/>
    <w:multiLevelType w:val="hybridMultilevel"/>
    <w:tmpl w:val="D4844706"/>
    <w:lvl w:ilvl="0" w:tplc="0FE65E5C">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AC455A8"/>
    <w:multiLevelType w:val="multilevel"/>
    <w:tmpl w:val="A6ACB8FE"/>
    <w:lvl w:ilvl="0">
      <w:start w:val="1"/>
      <w:numFmt w:val="bullet"/>
      <w:lvlText w:val=""/>
      <w:lvlJc w:val="left"/>
      <w:pPr>
        <w:ind w:left="1071" w:hanging="360"/>
      </w:pPr>
      <w:rPr>
        <w:rFonts w:ascii="Symbol" w:hAnsi="Symbol" w:cs="Symbol" w:hint="default"/>
      </w:rPr>
    </w:lvl>
    <w:lvl w:ilvl="1">
      <w:start w:val="1"/>
      <w:numFmt w:val="bullet"/>
      <w:lvlText w:val="o"/>
      <w:lvlJc w:val="left"/>
      <w:pPr>
        <w:ind w:left="1791" w:hanging="360"/>
      </w:pPr>
      <w:rPr>
        <w:rFonts w:ascii="Courier New" w:hAnsi="Courier New" w:cs="Courier New" w:hint="default"/>
      </w:rPr>
    </w:lvl>
    <w:lvl w:ilvl="2">
      <w:start w:val="1"/>
      <w:numFmt w:val="bullet"/>
      <w:lvlText w:val=""/>
      <w:lvlJc w:val="left"/>
      <w:pPr>
        <w:ind w:left="2511" w:hanging="360"/>
      </w:pPr>
      <w:rPr>
        <w:rFonts w:ascii="Wingdings" w:hAnsi="Wingdings" w:cs="Wingdings" w:hint="default"/>
      </w:rPr>
    </w:lvl>
    <w:lvl w:ilvl="3">
      <w:start w:val="1"/>
      <w:numFmt w:val="bullet"/>
      <w:lvlText w:val=""/>
      <w:lvlJc w:val="left"/>
      <w:pPr>
        <w:ind w:left="3231" w:hanging="360"/>
      </w:pPr>
      <w:rPr>
        <w:rFonts w:ascii="Symbol" w:hAnsi="Symbol" w:cs="Symbol" w:hint="default"/>
      </w:rPr>
    </w:lvl>
    <w:lvl w:ilvl="4">
      <w:start w:val="1"/>
      <w:numFmt w:val="bullet"/>
      <w:lvlText w:val="o"/>
      <w:lvlJc w:val="left"/>
      <w:pPr>
        <w:ind w:left="3951" w:hanging="360"/>
      </w:pPr>
      <w:rPr>
        <w:rFonts w:ascii="Courier New" w:hAnsi="Courier New" w:cs="Courier New" w:hint="default"/>
      </w:rPr>
    </w:lvl>
    <w:lvl w:ilvl="5">
      <w:start w:val="1"/>
      <w:numFmt w:val="bullet"/>
      <w:lvlText w:val=""/>
      <w:lvlJc w:val="left"/>
      <w:pPr>
        <w:ind w:left="4671" w:hanging="360"/>
      </w:pPr>
      <w:rPr>
        <w:rFonts w:ascii="Wingdings" w:hAnsi="Wingdings" w:cs="Wingdings" w:hint="default"/>
      </w:rPr>
    </w:lvl>
    <w:lvl w:ilvl="6">
      <w:start w:val="1"/>
      <w:numFmt w:val="bullet"/>
      <w:lvlText w:val=""/>
      <w:lvlJc w:val="left"/>
      <w:pPr>
        <w:ind w:left="5391" w:hanging="360"/>
      </w:pPr>
      <w:rPr>
        <w:rFonts w:ascii="Symbol" w:hAnsi="Symbol" w:cs="Symbol" w:hint="default"/>
      </w:rPr>
    </w:lvl>
    <w:lvl w:ilvl="7">
      <w:start w:val="1"/>
      <w:numFmt w:val="bullet"/>
      <w:lvlText w:val="o"/>
      <w:lvlJc w:val="left"/>
      <w:pPr>
        <w:ind w:left="6111" w:hanging="360"/>
      </w:pPr>
      <w:rPr>
        <w:rFonts w:ascii="Courier New" w:hAnsi="Courier New" w:cs="Courier New" w:hint="default"/>
      </w:rPr>
    </w:lvl>
    <w:lvl w:ilvl="8">
      <w:start w:val="1"/>
      <w:numFmt w:val="bullet"/>
      <w:lvlText w:val=""/>
      <w:lvlJc w:val="left"/>
      <w:pPr>
        <w:ind w:left="6831" w:hanging="360"/>
      </w:pPr>
      <w:rPr>
        <w:rFonts w:ascii="Wingdings" w:hAnsi="Wingdings" w:cs="Wingdings" w:hint="default"/>
      </w:rPr>
    </w:lvl>
  </w:abstractNum>
  <w:abstractNum w:abstractNumId="5" w15:restartNumberingAfterBreak="0">
    <w:nsid w:val="2D5A1301"/>
    <w:multiLevelType w:val="hybridMultilevel"/>
    <w:tmpl w:val="5FCA586A"/>
    <w:lvl w:ilvl="0" w:tplc="041D0011">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36FF09CF"/>
    <w:multiLevelType w:val="multilevel"/>
    <w:tmpl w:val="F62C8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E655007"/>
    <w:multiLevelType w:val="hybridMultilevel"/>
    <w:tmpl w:val="727C5BEA"/>
    <w:lvl w:ilvl="0" w:tplc="041D0011">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560009E4"/>
    <w:multiLevelType w:val="multilevel"/>
    <w:tmpl w:val="1CC627C6"/>
    <w:lvl w:ilvl="0">
      <w:start w:val="1"/>
      <w:numFmt w:val="bullet"/>
      <w:lvlText w:val=""/>
      <w:lvlJc w:val="left"/>
      <w:pPr>
        <w:ind w:left="1309" w:hanging="360"/>
      </w:pPr>
      <w:rPr>
        <w:rFonts w:ascii="Symbol" w:hAnsi="Symbol" w:cs="Symbol" w:hint="default"/>
      </w:rPr>
    </w:lvl>
    <w:lvl w:ilvl="1">
      <w:start w:val="1"/>
      <w:numFmt w:val="bullet"/>
      <w:lvlText w:val="o"/>
      <w:lvlJc w:val="left"/>
      <w:pPr>
        <w:ind w:left="2029" w:hanging="360"/>
      </w:pPr>
      <w:rPr>
        <w:rFonts w:ascii="Courier New" w:hAnsi="Courier New" w:cs="Courier New" w:hint="default"/>
      </w:rPr>
    </w:lvl>
    <w:lvl w:ilvl="2">
      <w:start w:val="1"/>
      <w:numFmt w:val="bullet"/>
      <w:lvlText w:val=""/>
      <w:lvlJc w:val="left"/>
      <w:pPr>
        <w:ind w:left="2749" w:hanging="360"/>
      </w:pPr>
      <w:rPr>
        <w:rFonts w:ascii="Wingdings" w:hAnsi="Wingdings" w:cs="Wingdings" w:hint="default"/>
      </w:rPr>
    </w:lvl>
    <w:lvl w:ilvl="3">
      <w:start w:val="1"/>
      <w:numFmt w:val="bullet"/>
      <w:lvlText w:val=""/>
      <w:lvlJc w:val="left"/>
      <w:pPr>
        <w:ind w:left="3469" w:hanging="360"/>
      </w:pPr>
      <w:rPr>
        <w:rFonts w:ascii="Symbol" w:hAnsi="Symbol" w:cs="Symbol" w:hint="default"/>
      </w:rPr>
    </w:lvl>
    <w:lvl w:ilvl="4">
      <w:start w:val="1"/>
      <w:numFmt w:val="bullet"/>
      <w:lvlText w:val="o"/>
      <w:lvlJc w:val="left"/>
      <w:pPr>
        <w:ind w:left="4189" w:hanging="360"/>
      </w:pPr>
      <w:rPr>
        <w:rFonts w:ascii="Courier New" w:hAnsi="Courier New" w:cs="Courier New" w:hint="default"/>
      </w:rPr>
    </w:lvl>
    <w:lvl w:ilvl="5">
      <w:start w:val="1"/>
      <w:numFmt w:val="bullet"/>
      <w:lvlText w:val=""/>
      <w:lvlJc w:val="left"/>
      <w:pPr>
        <w:ind w:left="4909" w:hanging="360"/>
      </w:pPr>
      <w:rPr>
        <w:rFonts w:ascii="Wingdings" w:hAnsi="Wingdings" w:cs="Wingdings" w:hint="default"/>
      </w:rPr>
    </w:lvl>
    <w:lvl w:ilvl="6">
      <w:start w:val="1"/>
      <w:numFmt w:val="bullet"/>
      <w:lvlText w:val=""/>
      <w:lvlJc w:val="left"/>
      <w:pPr>
        <w:ind w:left="5629" w:hanging="360"/>
      </w:pPr>
      <w:rPr>
        <w:rFonts w:ascii="Symbol" w:hAnsi="Symbol" w:cs="Symbol" w:hint="default"/>
      </w:rPr>
    </w:lvl>
    <w:lvl w:ilvl="7">
      <w:start w:val="1"/>
      <w:numFmt w:val="bullet"/>
      <w:lvlText w:val="o"/>
      <w:lvlJc w:val="left"/>
      <w:pPr>
        <w:ind w:left="6349" w:hanging="360"/>
      </w:pPr>
      <w:rPr>
        <w:rFonts w:ascii="Courier New" w:hAnsi="Courier New" w:cs="Courier New" w:hint="default"/>
      </w:rPr>
    </w:lvl>
    <w:lvl w:ilvl="8">
      <w:start w:val="1"/>
      <w:numFmt w:val="bullet"/>
      <w:lvlText w:val=""/>
      <w:lvlJc w:val="left"/>
      <w:pPr>
        <w:ind w:left="7069" w:hanging="360"/>
      </w:pPr>
      <w:rPr>
        <w:rFonts w:ascii="Wingdings" w:hAnsi="Wingdings" w:cs="Wingdings" w:hint="default"/>
      </w:rPr>
    </w:lvl>
  </w:abstractNum>
  <w:abstractNum w:abstractNumId="9" w15:restartNumberingAfterBreak="0">
    <w:nsid w:val="60B60148"/>
    <w:multiLevelType w:val="hybridMultilevel"/>
    <w:tmpl w:val="12664F08"/>
    <w:lvl w:ilvl="0" w:tplc="0FE65E5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390DA3"/>
    <w:multiLevelType w:val="hybridMultilevel"/>
    <w:tmpl w:val="C2FA95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10"/>
  </w:num>
  <w:num w:numId="7">
    <w:abstractNumId w:val="5"/>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E7"/>
    <w:rsid w:val="000B3536"/>
    <w:rsid w:val="001302FD"/>
    <w:rsid w:val="001A7091"/>
    <w:rsid w:val="001C550A"/>
    <w:rsid w:val="00267F10"/>
    <w:rsid w:val="002D1F55"/>
    <w:rsid w:val="003910E7"/>
    <w:rsid w:val="004C2CDC"/>
    <w:rsid w:val="004C50FE"/>
    <w:rsid w:val="004C6F80"/>
    <w:rsid w:val="005018D9"/>
    <w:rsid w:val="006453B3"/>
    <w:rsid w:val="00672B2C"/>
    <w:rsid w:val="006730F0"/>
    <w:rsid w:val="00772F88"/>
    <w:rsid w:val="00791F25"/>
    <w:rsid w:val="007F23FB"/>
    <w:rsid w:val="00854D62"/>
    <w:rsid w:val="00892BA1"/>
    <w:rsid w:val="00951244"/>
    <w:rsid w:val="00A4213C"/>
    <w:rsid w:val="00A90584"/>
    <w:rsid w:val="00AA5188"/>
    <w:rsid w:val="00AB713F"/>
    <w:rsid w:val="00B36334"/>
    <w:rsid w:val="00B622CC"/>
    <w:rsid w:val="00C55339"/>
    <w:rsid w:val="00D145F5"/>
    <w:rsid w:val="00D601E2"/>
    <w:rsid w:val="00E5153D"/>
    <w:rsid w:val="00E77AC0"/>
    <w:rsid w:val="00F15458"/>
    <w:rsid w:val="00F76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CBB84"/>
  <w15:docId w15:val="{95BD7111-7F98-47FF-A1EF-74079538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0E7"/>
    <w:pPr>
      <w:suppressAutoHyphens/>
      <w:spacing w:after="0" w:line="100" w:lineRule="atLeast"/>
    </w:pPr>
    <w:rPr>
      <w:rFonts w:ascii="Times New Roman" w:eastAsia="Times New Roman" w:hAnsi="Times New Roman" w:cs="Times New Roman"/>
      <w:color w:val="00000A"/>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basedOn w:val="Standardstycketeckensnitt"/>
    <w:rsid w:val="003910E7"/>
    <w:rPr>
      <w:color w:val="0000FF"/>
      <w:u w:val="single"/>
    </w:rPr>
  </w:style>
  <w:style w:type="character" w:styleId="Sidnummer">
    <w:name w:val="page number"/>
    <w:basedOn w:val="Standardstycketeckensnitt"/>
    <w:rsid w:val="003910E7"/>
  </w:style>
  <w:style w:type="character" w:customStyle="1" w:styleId="SidhuvudChar">
    <w:name w:val="Sidhuvud Char"/>
    <w:basedOn w:val="Standardstycketeckensnitt"/>
    <w:rsid w:val="003910E7"/>
    <w:rPr>
      <w:rFonts w:ascii="Times New Roman" w:eastAsia="Times New Roman" w:hAnsi="Times New Roman" w:cs="Times New Roman"/>
      <w:sz w:val="24"/>
      <w:szCs w:val="24"/>
      <w:lang w:val="en-GB"/>
    </w:rPr>
  </w:style>
  <w:style w:type="character" w:customStyle="1" w:styleId="SidfotChar">
    <w:name w:val="Sidfot Char"/>
    <w:basedOn w:val="Standardstycketeckensnitt"/>
    <w:rsid w:val="003910E7"/>
    <w:rPr>
      <w:rFonts w:ascii="Times New Roman" w:eastAsia="Times New Roman" w:hAnsi="Times New Roman" w:cs="Times New Roman"/>
      <w:sz w:val="24"/>
      <w:szCs w:val="24"/>
      <w:lang w:val="en-GB"/>
    </w:rPr>
  </w:style>
  <w:style w:type="character" w:customStyle="1" w:styleId="ListLabel1">
    <w:name w:val="ListLabel 1"/>
    <w:rsid w:val="003910E7"/>
    <w:rPr>
      <w:rFonts w:cs="Courier New"/>
    </w:rPr>
  </w:style>
  <w:style w:type="character" w:customStyle="1" w:styleId="ListLabel2">
    <w:name w:val="ListLabel 2"/>
    <w:rsid w:val="003910E7"/>
    <w:rPr>
      <w:rFonts w:cs="Symbol"/>
    </w:rPr>
  </w:style>
  <w:style w:type="character" w:customStyle="1" w:styleId="ListLabel3">
    <w:name w:val="ListLabel 3"/>
    <w:rsid w:val="003910E7"/>
    <w:rPr>
      <w:rFonts w:cs="Courier New"/>
    </w:rPr>
  </w:style>
  <w:style w:type="character" w:customStyle="1" w:styleId="ListLabel4">
    <w:name w:val="ListLabel 4"/>
    <w:rsid w:val="003910E7"/>
    <w:rPr>
      <w:rFonts w:cs="Wingdings"/>
    </w:rPr>
  </w:style>
  <w:style w:type="paragraph" w:customStyle="1" w:styleId="Rubrik1">
    <w:name w:val="Rubrik1"/>
    <w:basedOn w:val="Normal"/>
    <w:next w:val="Brdtext1"/>
    <w:rsid w:val="003910E7"/>
    <w:pPr>
      <w:keepNext/>
      <w:spacing w:before="240" w:after="120"/>
    </w:pPr>
    <w:rPr>
      <w:rFonts w:ascii="Arial" w:eastAsia="Microsoft YaHei" w:hAnsi="Arial" w:cs="Mangal"/>
      <w:sz w:val="28"/>
      <w:szCs w:val="28"/>
    </w:rPr>
  </w:style>
  <w:style w:type="paragraph" w:customStyle="1" w:styleId="Brdtext1">
    <w:name w:val="Brödtext1"/>
    <w:basedOn w:val="Normal"/>
    <w:rsid w:val="003910E7"/>
    <w:pPr>
      <w:spacing w:after="120"/>
    </w:pPr>
  </w:style>
  <w:style w:type="paragraph" w:customStyle="1" w:styleId="Lista1">
    <w:name w:val="Lista1"/>
    <w:basedOn w:val="Brdtext1"/>
    <w:rsid w:val="003910E7"/>
    <w:rPr>
      <w:rFonts w:cs="Mangal"/>
    </w:rPr>
  </w:style>
  <w:style w:type="paragraph" w:customStyle="1" w:styleId="Bildtext">
    <w:name w:val="Bildtext"/>
    <w:basedOn w:val="Normal"/>
    <w:rsid w:val="003910E7"/>
    <w:pPr>
      <w:suppressLineNumbers/>
      <w:spacing w:before="120" w:after="120"/>
    </w:pPr>
    <w:rPr>
      <w:rFonts w:cs="Mangal"/>
      <w:i/>
      <w:iCs/>
    </w:rPr>
  </w:style>
  <w:style w:type="paragraph" w:customStyle="1" w:styleId="Frteckning">
    <w:name w:val="Förteckning"/>
    <w:basedOn w:val="Normal"/>
    <w:rsid w:val="003910E7"/>
    <w:pPr>
      <w:suppressLineNumbers/>
    </w:pPr>
    <w:rPr>
      <w:rFonts w:cs="Mangal"/>
    </w:rPr>
  </w:style>
  <w:style w:type="paragraph" w:styleId="Liststycke">
    <w:name w:val="List Paragraph"/>
    <w:basedOn w:val="Normal"/>
    <w:rsid w:val="003910E7"/>
    <w:pPr>
      <w:ind w:left="720"/>
      <w:contextualSpacing/>
    </w:pPr>
  </w:style>
  <w:style w:type="paragraph" w:customStyle="1" w:styleId="Sidhuvud1">
    <w:name w:val="Sidhuvud1"/>
    <w:basedOn w:val="Normal"/>
    <w:rsid w:val="003910E7"/>
    <w:pPr>
      <w:tabs>
        <w:tab w:val="center" w:pos="4536"/>
        <w:tab w:val="right" w:pos="9072"/>
      </w:tabs>
    </w:pPr>
  </w:style>
  <w:style w:type="paragraph" w:customStyle="1" w:styleId="Sidfot1">
    <w:name w:val="Sidfot1"/>
    <w:basedOn w:val="Normal"/>
    <w:rsid w:val="003910E7"/>
    <w:pPr>
      <w:tabs>
        <w:tab w:val="center" w:pos="4536"/>
        <w:tab w:val="right" w:pos="9072"/>
      </w:tabs>
    </w:pPr>
  </w:style>
  <w:style w:type="paragraph" w:styleId="Sidhuvud">
    <w:name w:val="header"/>
    <w:basedOn w:val="Normal"/>
    <w:link w:val="SidhuvudChar1"/>
    <w:uiPriority w:val="99"/>
    <w:unhideWhenUsed/>
    <w:rsid w:val="005018D9"/>
    <w:pPr>
      <w:tabs>
        <w:tab w:val="center" w:pos="4536"/>
        <w:tab w:val="right" w:pos="9072"/>
      </w:tabs>
      <w:spacing w:line="240" w:lineRule="auto"/>
    </w:pPr>
  </w:style>
  <w:style w:type="character" w:customStyle="1" w:styleId="SidhuvudChar1">
    <w:name w:val="Sidhuvud Char1"/>
    <w:basedOn w:val="Standardstycketeckensnitt"/>
    <w:link w:val="Sidhuvud"/>
    <w:uiPriority w:val="99"/>
    <w:rsid w:val="005018D9"/>
    <w:rPr>
      <w:rFonts w:ascii="Times New Roman" w:eastAsia="Times New Roman" w:hAnsi="Times New Roman" w:cs="Times New Roman"/>
      <w:color w:val="00000A"/>
      <w:sz w:val="24"/>
      <w:szCs w:val="24"/>
      <w:lang w:val="en-GB" w:eastAsia="en-US"/>
    </w:rPr>
  </w:style>
  <w:style w:type="paragraph" w:styleId="Sidfot">
    <w:name w:val="footer"/>
    <w:basedOn w:val="Normal"/>
    <w:link w:val="SidfotChar1"/>
    <w:uiPriority w:val="99"/>
    <w:unhideWhenUsed/>
    <w:rsid w:val="005018D9"/>
    <w:pPr>
      <w:tabs>
        <w:tab w:val="center" w:pos="4536"/>
        <w:tab w:val="right" w:pos="9072"/>
      </w:tabs>
      <w:spacing w:line="240" w:lineRule="auto"/>
    </w:pPr>
  </w:style>
  <w:style w:type="character" w:customStyle="1" w:styleId="SidfotChar1">
    <w:name w:val="Sidfot Char1"/>
    <w:basedOn w:val="Standardstycketeckensnitt"/>
    <w:link w:val="Sidfot"/>
    <w:uiPriority w:val="99"/>
    <w:rsid w:val="005018D9"/>
    <w:rPr>
      <w:rFonts w:ascii="Times New Roman" w:eastAsia="Times New Roman" w:hAnsi="Times New Roman" w:cs="Times New Roman"/>
      <w:color w:val="00000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Sony Ericsson Mobile Communications</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Mårtensson</dc:creator>
  <cp:lastModifiedBy>Nathalie Leijonhöf</cp:lastModifiedBy>
  <cp:revision>2</cp:revision>
  <cp:lastPrinted>2015-04-22T08:51:00Z</cp:lastPrinted>
  <dcterms:created xsi:type="dcterms:W3CDTF">2019-04-04T18:39:00Z</dcterms:created>
  <dcterms:modified xsi:type="dcterms:W3CDTF">2019-04-04T18:39:00Z</dcterms:modified>
</cp:coreProperties>
</file>