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u w:val="single"/>
        </w:rPr>
      </w:pPr>
      <w:r w:rsidDel="00000000" w:rsidR="00000000" w:rsidRPr="00000000">
        <w:rPr>
          <w:rtl w:val="0"/>
        </w:rPr>
      </w:r>
    </w:p>
    <w:p w:rsidR="00000000" w:rsidDel="00000000" w:rsidP="00000000" w:rsidRDefault="00000000" w:rsidRPr="00000000" w14:paraId="00000002">
      <w:pPr>
        <w:tabs>
          <w:tab w:val="left" w:leader="none" w:pos="567"/>
        </w:tabs>
        <w:rPr>
          <w:b w:val="1"/>
          <w:color w:val="000000"/>
          <w:sz w:val="20"/>
          <w:szCs w:val="20"/>
        </w:rPr>
      </w:pPr>
      <w:r w:rsidDel="00000000" w:rsidR="00000000" w:rsidRPr="00000000">
        <w:rPr>
          <w:b w:val="1"/>
          <w:color w:val="000000"/>
          <w:sz w:val="20"/>
          <w:szCs w:val="20"/>
          <w:rtl w:val="0"/>
        </w:rPr>
        <w:t xml:space="preserve">§ 1 </w:t>
        <w:tab/>
        <w:t xml:space="preserve">Årsstämmans öppnande</w:t>
      </w:r>
    </w:p>
    <w:p w:rsidR="00000000" w:rsidDel="00000000" w:rsidP="00000000" w:rsidRDefault="00000000" w:rsidRPr="00000000" w14:paraId="00000003">
      <w:pPr>
        <w:tabs>
          <w:tab w:val="left" w:leader="none" w:pos="567"/>
        </w:tabs>
        <w:rPr>
          <w:color w:val="000000"/>
          <w:sz w:val="20"/>
          <w:szCs w:val="20"/>
        </w:rPr>
      </w:pPr>
      <w:r w:rsidDel="00000000" w:rsidR="00000000" w:rsidRPr="00000000">
        <w:rPr>
          <w:color w:val="000000"/>
          <w:sz w:val="20"/>
          <w:szCs w:val="20"/>
          <w:rtl w:val="0"/>
        </w:rPr>
        <w:tab/>
        <w:t xml:space="preserve"> Patrik Nordström hälsade alla välkomna och årsstämman öppnades.</w:t>
      </w:r>
    </w:p>
    <w:p w:rsidR="00000000" w:rsidDel="00000000" w:rsidP="00000000" w:rsidRDefault="00000000" w:rsidRPr="00000000" w14:paraId="00000004">
      <w:pPr>
        <w:tabs>
          <w:tab w:val="left" w:leader="none" w:pos="567"/>
        </w:tabs>
        <w:rPr>
          <w:color w:val="000000"/>
          <w:sz w:val="20"/>
          <w:szCs w:val="20"/>
        </w:rPr>
      </w:pPr>
      <w:r w:rsidDel="00000000" w:rsidR="00000000" w:rsidRPr="00000000">
        <w:rPr>
          <w:rtl w:val="0"/>
        </w:rPr>
      </w:r>
    </w:p>
    <w:p w:rsidR="00000000" w:rsidDel="00000000" w:rsidP="00000000" w:rsidRDefault="00000000" w:rsidRPr="00000000" w14:paraId="00000005">
      <w:pPr>
        <w:tabs>
          <w:tab w:val="left" w:leader="none" w:pos="567"/>
        </w:tabs>
        <w:rPr>
          <w:b w:val="1"/>
          <w:color w:val="000000"/>
          <w:sz w:val="20"/>
          <w:szCs w:val="20"/>
        </w:rPr>
      </w:pPr>
      <w:r w:rsidDel="00000000" w:rsidR="00000000" w:rsidRPr="00000000">
        <w:rPr>
          <w:b w:val="1"/>
          <w:color w:val="000000"/>
          <w:sz w:val="20"/>
          <w:szCs w:val="20"/>
          <w:rtl w:val="0"/>
        </w:rPr>
        <w:t xml:space="preserve">§ 2</w:t>
        <w:tab/>
        <w:t xml:space="preserve">Val av funktionärer för årsstämman</w:t>
      </w:r>
    </w:p>
    <w:p w:rsidR="00000000" w:rsidDel="00000000" w:rsidP="00000000" w:rsidRDefault="00000000" w:rsidRPr="00000000" w14:paraId="00000006">
      <w:pPr>
        <w:tabs>
          <w:tab w:val="left" w:leader="none" w:pos="567"/>
          <w:tab w:val="left" w:leader="none" w:pos="851"/>
        </w:tabs>
        <w:rPr>
          <w:color w:val="000000"/>
          <w:sz w:val="20"/>
          <w:szCs w:val="20"/>
        </w:rPr>
      </w:pPr>
      <w:r w:rsidDel="00000000" w:rsidR="00000000" w:rsidRPr="00000000">
        <w:rPr>
          <w:color w:val="000000"/>
          <w:sz w:val="20"/>
          <w:szCs w:val="20"/>
          <w:rtl w:val="0"/>
        </w:rPr>
        <w:t xml:space="preserve">       </w:t>
        <w:tab/>
        <w:t xml:space="preserve">* </w:t>
        <w:tab/>
        <w:t xml:space="preserve">Ordförande</w:t>
      </w:r>
    </w:p>
    <w:p w:rsidR="00000000" w:rsidDel="00000000" w:rsidP="00000000" w:rsidRDefault="00000000" w:rsidRPr="00000000" w14:paraId="00000007">
      <w:pPr>
        <w:tabs>
          <w:tab w:val="left" w:leader="none" w:pos="567"/>
          <w:tab w:val="left" w:leader="none" w:pos="851"/>
        </w:tabs>
        <w:rPr>
          <w:color w:val="000000"/>
          <w:sz w:val="20"/>
          <w:szCs w:val="20"/>
        </w:rPr>
      </w:pPr>
      <w:r w:rsidDel="00000000" w:rsidR="00000000" w:rsidRPr="00000000">
        <w:rPr>
          <w:color w:val="000000"/>
          <w:sz w:val="20"/>
          <w:szCs w:val="20"/>
          <w:rtl w:val="0"/>
        </w:rPr>
        <w:tab/>
        <w:tab/>
        <w:t xml:space="preserve">Patrik Nordström valdes som ordförande för mötet och fortsatte stämman.</w:t>
      </w:r>
    </w:p>
    <w:p w:rsidR="00000000" w:rsidDel="00000000" w:rsidP="00000000" w:rsidRDefault="00000000" w:rsidRPr="00000000" w14:paraId="00000008">
      <w:pPr>
        <w:tabs>
          <w:tab w:val="left" w:leader="none" w:pos="567"/>
          <w:tab w:val="left" w:leader="none" w:pos="851"/>
        </w:tabs>
        <w:rPr>
          <w:color w:val="000000"/>
          <w:sz w:val="20"/>
          <w:szCs w:val="20"/>
        </w:rPr>
      </w:pPr>
      <w:r w:rsidDel="00000000" w:rsidR="00000000" w:rsidRPr="00000000">
        <w:rPr>
          <w:color w:val="000000"/>
          <w:sz w:val="20"/>
          <w:szCs w:val="20"/>
          <w:rtl w:val="0"/>
        </w:rPr>
        <w:t xml:space="preserve">       </w:t>
        <w:tab/>
        <w:t xml:space="preserve">*  </w:t>
        <w:tab/>
        <w:t xml:space="preserve">Sekreterare</w:t>
      </w:r>
    </w:p>
    <w:p w:rsidR="00000000" w:rsidDel="00000000" w:rsidP="00000000" w:rsidRDefault="00000000" w:rsidRPr="00000000" w14:paraId="00000009">
      <w:pPr>
        <w:tabs>
          <w:tab w:val="left" w:leader="none" w:pos="567"/>
          <w:tab w:val="left" w:leader="none" w:pos="851"/>
        </w:tabs>
        <w:rPr>
          <w:color w:val="000000"/>
          <w:sz w:val="20"/>
          <w:szCs w:val="20"/>
        </w:rPr>
      </w:pPr>
      <w:r w:rsidDel="00000000" w:rsidR="00000000" w:rsidRPr="00000000">
        <w:rPr>
          <w:color w:val="000000"/>
          <w:sz w:val="20"/>
          <w:szCs w:val="20"/>
          <w:rtl w:val="0"/>
        </w:rPr>
        <w:tab/>
        <w:tab/>
        <w:t xml:space="preserve">Som sekreterare valdes Jenny Johansson</w:t>
      </w:r>
    </w:p>
    <w:p w:rsidR="00000000" w:rsidDel="00000000" w:rsidP="00000000" w:rsidRDefault="00000000" w:rsidRPr="00000000" w14:paraId="0000000A">
      <w:pPr>
        <w:tabs>
          <w:tab w:val="left" w:leader="none" w:pos="567"/>
          <w:tab w:val="left" w:leader="none" w:pos="851"/>
        </w:tabs>
        <w:rPr>
          <w:color w:val="000000"/>
          <w:sz w:val="20"/>
          <w:szCs w:val="20"/>
        </w:rPr>
      </w:pPr>
      <w:r w:rsidDel="00000000" w:rsidR="00000000" w:rsidRPr="00000000">
        <w:rPr>
          <w:color w:val="000000"/>
          <w:sz w:val="20"/>
          <w:szCs w:val="20"/>
          <w:rtl w:val="0"/>
        </w:rPr>
        <w:t xml:space="preserve">       </w:t>
        <w:tab/>
        <w:t xml:space="preserve">*  </w:t>
        <w:tab/>
        <w:t xml:space="preserve">Två justeringsmän valdes att justera årsstämmans protokoll tillika rösträknare:</w:t>
      </w:r>
    </w:p>
    <w:p w:rsidR="00000000" w:rsidDel="00000000" w:rsidP="00000000" w:rsidRDefault="00000000" w:rsidRPr="00000000" w14:paraId="0000000B">
      <w:pPr>
        <w:tabs>
          <w:tab w:val="left" w:leader="none" w:pos="567"/>
          <w:tab w:val="left" w:leader="none" w:pos="851"/>
        </w:tabs>
        <w:rPr>
          <w:color w:val="000000"/>
          <w:sz w:val="20"/>
          <w:szCs w:val="20"/>
        </w:rPr>
      </w:pPr>
      <w:r w:rsidDel="00000000" w:rsidR="00000000" w:rsidRPr="00000000">
        <w:rPr>
          <w:color w:val="000000"/>
          <w:sz w:val="20"/>
          <w:szCs w:val="20"/>
          <w:rtl w:val="0"/>
        </w:rPr>
        <w:tab/>
        <w:tab/>
        <w:t xml:space="preserve">- Jenny Nilsson Jönsson</w:t>
      </w:r>
    </w:p>
    <w:p w:rsidR="00000000" w:rsidDel="00000000" w:rsidP="00000000" w:rsidRDefault="00000000" w:rsidRPr="00000000" w14:paraId="0000000C">
      <w:pPr>
        <w:tabs>
          <w:tab w:val="left" w:leader="none" w:pos="567"/>
          <w:tab w:val="left" w:leader="none" w:pos="851"/>
        </w:tabs>
        <w:rPr>
          <w:color w:val="000000"/>
          <w:sz w:val="20"/>
          <w:szCs w:val="20"/>
        </w:rPr>
      </w:pPr>
      <w:r w:rsidDel="00000000" w:rsidR="00000000" w:rsidRPr="00000000">
        <w:rPr>
          <w:color w:val="000000"/>
          <w:sz w:val="20"/>
          <w:szCs w:val="20"/>
          <w:rtl w:val="0"/>
        </w:rPr>
        <w:tab/>
        <w:tab/>
        <w:t xml:space="preserve">- Daniel Olsson</w:t>
      </w:r>
    </w:p>
    <w:p w:rsidR="00000000" w:rsidDel="00000000" w:rsidP="00000000" w:rsidRDefault="00000000" w:rsidRPr="00000000" w14:paraId="0000000D">
      <w:pPr>
        <w:tabs>
          <w:tab w:val="left" w:leader="none" w:pos="567"/>
          <w:tab w:val="left" w:leader="none" w:pos="851"/>
        </w:tabs>
        <w:rPr>
          <w:color w:val="000000"/>
          <w:sz w:val="20"/>
          <w:szCs w:val="20"/>
        </w:rPr>
      </w:pPr>
      <w:r w:rsidDel="00000000" w:rsidR="00000000" w:rsidRPr="00000000">
        <w:rPr>
          <w:rtl w:val="0"/>
        </w:rPr>
      </w:r>
    </w:p>
    <w:p w:rsidR="00000000" w:rsidDel="00000000" w:rsidP="00000000" w:rsidRDefault="00000000" w:rsidRPr="00000000" w14:paraId="0000000E">
      <w:pPr>
        <w:tabs>
          <w:tab w:val="left" w:leader="none" w:pos="567"/>
        </w:tabs>
        <w:rPr>
          <w:b w:val="1"/>
          <w:color w:val="000000"/>
          <w:sz w:val="20"/>
          <w:szCs w:val="20"/>
        </w:rPr>
      </w:pPr>
      <w:r w:rsidDel="00000000" w:rsidR="00000000" w:rsidRPr="00000000">
        <w:rPr>
          <w:b w:val="1"/>
          <w:color w:val="000000"/>
          <w:sz w:val="20"/>
          <w:szCs w:val="20"/>
          <w:rtl w:val="0"/>
        </w:rPr>
        <w:t xml:space="preserve">§ 3 </w:t>
        <w:tab/>
        <w:t xml:space="preserve">Upprop</w:t>
      </w:r>
    </w:p>
    <w:p w:rsidR="00000000" w:rsidDel="00000000" w:rsidP="00000000" w:rsidRDefault="00000000" w:rsidRPr="00000000" w14:paraId="0000000F">
      <w:pPr>
        <w:tabs>
          <w:tab w:val="left" w:leader="none" w:pos="567"/>
        </w:tabs>
        <w:ind w:left="567" w:firstLine="0"/>
        <w:rPr>
          <w:color w:val="000000"/>
          <w:sz w:val="20"/>
          <w:szCs w:val="20"/>
        </w:rPr>
      </w:pPr>
      <w:r w:rsidDel="00000000" w:rsidR="00000000" w:rsidRPr="00000000">
        <w:rPr>
          <w:color w:val="000000"/>
          <w:sz w:val="20"/>
          <w:szCs w:val="20"/>
          <w:rtl w:val="0"/>
        </w:rPr>
        <w:t xml:space="preserve">Upprop och närvarolista uppfördes, 7 personer inkl. styrelse var närvarande, varav 7 hushåll var representerade. Mötet hölls digitalt, medlemmarna som önskade delta meddelade detta till ordförande tillsammans med sin mailadress. Listan över deltagare finns bifogad i digital form, sist i detta protokoll.</w:t>
      </w:r>
    </w:p>
    <w:p w:rsidR="00000000" w:rsidDel="00000000" w:rsidP="00000000" w:rsidRDefault="00000000" w:rsidRPr="00000000" w14:paraId="00000010">
      <w:pPr>
        <w:tabs>
          <w:tab w:val="left" w:leader="none" w:pos="567"/>
        </w:tabs>
        <w:rPr>
          <w:color w:val="000000"/>
          <w:sz w:val="20"/>
          <w:szCs w:val="20"/>
        </w:rPr>
      </w:pPr>
      <w:r w:rsidDel="00000000" w:rsidR="00000000" w:rsidRPr="00000000">
        <w:rPr>
          <w:rtl w:val="0"/>
        </w:rPr>
      </w:r>
    </w:p>
    <w:p w:rsidR="00000000" w:rsidDel="00000000" w:rsidP="00000000" w:rsidRDefault="00000000" w:rsidRPr="00000000" w14:paraId="00000011">
      <w:pPr>
        <w:tabs>
          <w:tab w:val="left" w:leader="none" w:pos="567"/>
        </w:tabs>
        <w:rPr>
          <w:b w:val="1"/>
          <w:color w:val="000000"/>
          <w:sz w:val="20"/>
          <w:szCs w:val="20"/>
        </w:rPr>
      </w:pPr>
      <w:r w:rsidDel="00000000" w:rsidR="00000000" w:rsidRPr="00000000">
        <w:rPr>
          <w:b w:val="1"/>
          <w:color w:val="000000"/>
          <w:sz w:val="20"/>
          <w:szCs w:val="20"/>
          <w:rtl w:val="0"/>
        </w:rPr>
        <w:t xml:space="preserve">§ 4</w:t>
        <w:tab/>
        <w:t xml:space="preserve">Godkännande av kallelsen</w:t>
      </w:r>
    </w:p>
    <w:p w:rsidR="00000000" w:rsidDel="00000000" w:rsidP="00000000" w:rsidRDefault="00000000" w:rsidRPr="00000000" w14:paraId="00000012">
      <w:pPr>
        <w:tabs>
          <w:tab w:val="left" w:leader="none" w:pos="567"/>
        </w:tabs>
        <w:ind w:left="567" w:firstLine="0"/>
        <w:rPr>
          <w:color w:val="000000"/>
          <w:sz w:val="20"/>
          <w:szCs w:val="20"/>
        </w:rPr>
      </w:pPr>
      <w:r w:rsidDel="00000000" w:rsidR="00000000" w:rsidRPr="00000000">
        <w:rPr>
          <w:color w:val="000000"/>
          <w:sz w:val="20"/>
          <w:szCs w:val="20"/>
          <w:rtl w:val="0"/>
        </w:rPr>
        <w:t xml:space="preserve">Årsstämman valde att godkänna kallelsen.</w:t>
      </w:r>
    </w:p>
    <w:p w:rsidR="00000000" w:rsidDel="00000000" w:rsidP="00000000" w:rsidRDefault="00000000" w:rsidRPr="00000000" w14:paraId="00000013">
      <w:pPr>
        <w:tabs>
          <w:tab w:val="left" w:leader="none" w:pos="567"/>
        </w:tabs>
        <w:rPr>
          <w:color w:val="000000"/>
          <w:sz w:val="20"/>
          <w:szCs w:val="20"/>
        </w:rPr>
      </w:pPr>
      <w:r w:rsidDel="00000000" w:rsidR="00000000" w:rsidRPr="00000000">
        <w:rPr>
          <w:rtl w:val="0"/>
        </w:rPr>
      </w:r>
    </w:p>
    <w:p w:rsidR="00000000" w:rsidDel="00000000" w:rsidP="00000000" w:rsidRDefault="00000000" w:rsidRPr="00000000" w14:paraId="00000014">
      <w:pPr>
        <w:tabs>
          <w:tab w:val="left" w:leader="none" w:pos="567"/>
        </w:tabs>
        <w:rPr>
          <w:b w:val="1"/>
          <w:color w:val="000000"/>
          <w:sz w:val="20"/>
          <w:szCs w:val="20"/>
        </w:rPr>
      </w:pPr>
      <w:r w:rsidDel="00000000" w:rsidR="00000000" w:rsidRPr="00000000">
        <w:rPr>
          <w:b w:val="1"/>
          <w:color w:val="000000"/>
          <w:sz w:val="20"/>
          <w:szCs w:val="20"/>
          <w:rtl w:val="0"/>
        </w:rPr>
        <w:t xml:space="preserve">§ 5 </w:t>
        <w:tab/>
        <w:t xml:space="preserve">Godkännande av dagordningen</w:t>
      </w:r>
    </w:p>
    <w:p w:rsidR="00000000" w:rsidDel="00000000" w:rsidP="00000000" w:rsidRDefault="00000000" w:rsidRPr="00000000" w14:paraId="00000015">
      <w:pPr>
        <w:tabs>
          <w:tab w:val="left" w:leader="none" w:pos="567"/>
        </w:tabs>
        <w:rPr>
          <w:color w:val="000000"/>
          <w:sz w:val="20"/>
          <w:szCs w:val="20"/>
        </w:rPr>
      </w:pPr>
      <w:r w:rsidDel="00000000" w:rsidR="00000000" w:rsidRPr="00000000">
        <w:rPr>
          <w:color w:val="000000"/>
          <w:sz w:val="20"/>
          <w:szCs w:val="20"/>
          <w:rtl w:val="0"/>
        </w:rPr>
        <w:tab/>
        <w:t xml:space="preserve">Årsstämman godkände dagordningen.</w:t>
      </w:r>
    </w:p>
    <w:p w:rsidR="00000000" w:rsidDel="00000000" w:rsidP="00000000" w:rsidRDefault="00000000" w:rsidRPr="00000000" w14:paraId="00000016">
      <w:pPr>
        <w:tabs>
          <w:tab w:val="left" w:leader="none" w:pos="567"/>
        </w:tabs>
        <w:rPr>
          <w:color w:val="000000"/>
          <w:sz w:val="20"/>
          <w:szCs w:val="20"/>
        </w:rPr>
      </w:pPr>
      <w:r w:rsidDel="00000000" w:rsidR="00000000" w:rsidRPr="00000000">
        <w:rPr>
          <w:rtl w:val="0"/>
        </w:rPr>
      </w:r>
    </w:p>
    <w:p w:rsidR="00000000" w:rsidDel="00000000" w:rsidP="00000000" w:rsidRDefault="00000000" w:rsidRPr="00000000" w14:paraId="00000017">
      <w:pPr>
        <w:tabs>
          <w:tab w:val="left" w:leader="none" w:pos="567"/>
        </w:tabs>
        <w:rPr>
          <w:b w:val="1"/>
          <w:color w:val="000000"/>
          <w:sz w:val="20"/>
          <w:szCs w:val="20"/>
        </w:rPr>
      </w:pPr>
      <w:r w:rsidDel="00000000" w:rsidR="00000000" w:rsidRPr="00000000">
        <w:rPr>
          <w:b w:val="1"/>
          <w:color w:val="000000"/>
          <w:sz w:val="20"/>
          <w:szCs w:val="20"/>
          <w:rtl w:val="0"/>
        </w:rPr>
        <w:t xml:space="preserve">§ 6</w:t>
        <w:tab/>
        <w:t xml:space="preserve">Verksamhets – och ekonomisk berättelse</w:t>
      </w:r>
    </w:p>
    <w:p w:rsidR="00000000" w:rsidDel="00000000" w:rsidP="00000000" w:rsidRDefault="00000000" w:rsidRPr="00000000" w14:paraId="00000018">
      <w:pPr>
        <w:tabs>
          <w:tab w:val="left" w:leader="none" w:pos="567"/>
        </w:tabs>
        <w:rPr>
          <w:color w:val="000000"/>
          <w:sz w:val="20"/>
          <w:szCs w:val="20"/>
        </w:rPr>
      </w:pPr>
      <w:r w:rsidDel="00000000" w:rsidR="00000000" w:rsidRPr="00000000">
        <w:rPr>
          <w:color w:val="000000"/>
          <w:sz w:val="20"/>
          <w:szCs w:val="20"/>
          <w:rtl w:val="0"/>
        </w:rPr>
        <w:tab/>
        <w:t xml:space="preserve">Verksamhets- och den ekonomiska berättelsen lästes upp för årsstämman. </w:t>
      </w:r>
    </w:p>
    <w:p w:rsidR="00000000" w:rsidDel="00000000" w:rsidP="00000000" w:rsidRDefault="00000000" w:rsidRPr="00000000" w14:paraId="00000019">
      <w:pPr>
        <w:tabs>
          <w:tab w:val="left" w:leader="none" w:pos="567"/>
        </w:tabs>
        <w:rPr>
          <w:color w:val="000000"/>
          <w:sz w:val="20"/>
          <w:szCs w:val="20"/>
        </w:rPr>
      </w:pPr>
      <w:r w:rsidDel="00000000" w:rsidR="00000000" w:rsidRPr="00000000">
        <w:rPr>
          <w:color w:val="000000"/>
          <w:sz w:val="20"/>
          <w:szCs w:val="20"/>
          <w:rtl w:val="0"/>
        </w:rPr>
        <w:t xml:space="preserve">           Årsstämman gick igenom verksamhets- och ekonomiska berättelsen.</w:t>
      </w:r>
    </w:p>
    <w:p w:rsidR="00000000" w:rsidDel="00000000" w:rsidP="00000000" w:rsidRDefault="00000000" w:rsidRPr="00000000" w14:paraId="0000001A">
      <w:pPr>
        <w:tabs>
          <w:tab w:val="left" w:leader="none" w:pos="567"/>
        </w:tabs>
        <w:rPr>
          <w:color w:val="000000"/>
          <w:sz w:val="20"/>
          <w:szCs w:val="20"/>
        </w:rPr>
      </w:pPr>
      <w:r w:rsidDel="00000000" w:rsidR="00000000" w:rsidRPr="00000000">
        <w:rPr>
          <w:color w:val="000000"/>
          <w:sz w:val="20"/>
          <w:szCs w:val="20"/>
          <w:rtl w:val="0"/>
        </w:rPr>
        <w:tab/>
        <w:t xml:space="preserve">Årsstämman beslöt att godkänna dessa.</w:t>
      </w:r>
    </w:p>
    <w:p w:rsidR="00000000" w:rsidDel="00000000" w:rsidP="00000000" w:rsidRDefault="00000000" w:rsidRPr="00000000" w14:paraId="0000001B">
      <w:pPr>
        <w:tabs>
          <w:tab w:val="left" w:leader="none" w:pos="567"/>
        </w:tabs>
        <w:rPr>
          <w:b w:val="1"/>
          <w:color w:val="000000"/>
          <w:sz w:val="20"/>
          <w:szCs w:val="20"/>
        </w:rPr>
      </w:pPr>
      <w:r w:rsidDel="00000000" w:rsidR="00000000" w:rsidRPr="00000000">
        <w:rPr>
          <w:rtl w:val="0"/>
        </w:rPr>
      </w:r>
    </w:p>
    <w:p w:rsidR="00000000" w:rsidDel="00000000" w:rsidP="00000000" w:rsidRDefault="00000000" w:rsidRPr="00000000" w14:paraId="0000001C">
      <w:pPr>
        <w:tabs>
          <w:tab w:val="left" w:leader="none" w:pos="567"/>
        </w:tabs>
        <w:rPr>
          <w:b w:val="1"/>
          <w:color w:val="000000"/>
          <w:sz w:val="20"/>
          <w:szCs w:val="20"/>
        </w:rPr>
      </w:pPr>
      <w:r w:rsidDel="00000000" w:rsidR="00000000" w:rsidRPr="00000000">
        <w:rPr>
          <w:b w:val="1"/>
          <w:color w:val="000000"/>
          <w:sz w:val="20"/>
          <w:szCs w:val="20"/>
          <w:rtl w:val="0"/>
        </w:rPr>
        <w:t xml:space="preserve">§ 7</w:t>
        <w:tab/>
        <w:t xml:space="preserve">Revisionsberättelse</w:t>
      </w:r>
    </w:p>
    <w:p w:rsidR="00000000" w:rsidDel="00000000" w:rsidP="00000000" w:rsidRDefault="00000000" w:rsidRPr="00000000" w14:paraId="0000001D">
      <w:pPr>
        <w:tabs>
          <w:tab w:val="left" w:leader="none" w:pos="567"/>
        </w:tabs>
        <w:rPr>
          <w:color w:val="000000"/>
          <w:sz w:val="20"/>
          <w:szCs w:val="20"/>
        </w:rPr>
      </w:pPr>
      <w:r w:rsidDel="00000000" w:rsidR="00000000" w:rsidRPr="00000000">
        <w:rPr>
          <w:color w:val="000000"/>
          <w:sz w:val="20"/>
          <w:szCs w:val="20"/>
          <w:rtl w:val="0"/>
        </w:rPr>
        <w:tab/>
        <w:t xml:space="preserve">Kassören Annika Månsson läste upp revisionsberättelsen och denna godkändes utav stämman.</w:t>
      </w:r>
    </w:p>
    <w:p w:rsidR="00000000" w:rsidDel="00000000" w:rsidP="00000000" w:rsidRDefault="00000000" w:rsidRPr="00000000" w14:paraId="0000001E">
      <w:pPr>
        <w:tabs>
          <w:tab w:val="left" w:leader="none" w:pos="567"/>
        </w:tabs>
        <w:rPr>
          <w:b w:val="1"/>
          <w:color w:val="000000"/>
          <w:sz w:val="20"/>
          <w:szCs w:val="20"/>
        </w:rPr>
      </w:pPr>
      <w:r w:rsidDel="00000000" w:rsidR="00000000" w:rsidRPr="00000000">
        <w:rPr>
          <w:rtl w:val="0"/>
        </w:rPr>
      </w:r>
    </w:p>
    <w:p w:rsidR="00000000" w:rsidDel="00000000" w:rsidP="00000000" w:rsidRDefault="00000000" w:rsidRPr="00000000" w14:paraId="0000001F">
      <w:pPr>
        <w:tabs>
          <w:tab w:val="left" w:leader="none" w:pos="567"/>
        </w:tabs>
        <w:rPr>
          <w:b w:val="1"/>
          <w:color w:val="000000"/>
          <w:sz w:val="20"/>
          <w:szCs w:val="20"/>
        </w:rPr>
      </w:pPr>
      <w:r w:rsidDel="00000000" w:rsidR="00000000" w:rsidRPr="00000000">
        <w:rPr>
          <w:b w:val="1"/>
          <w:color w:val="000000"/>
          <w:sz w:val="20"/>
          <w:szCs w:val="20"/>
          <w:rtl w:val="0"/>
        </w:rPr>
        <w:t xml:space="preserve">§ 8 </w:t>
        <w:tab/>
        <w:t xml:space="preserve">Frågan om Ansvarsfrihet för styrelsen</w:t>
      </w:r>
    </w:p>
    <w:p w:rsidR="00000000" w:rsidDel="00000000" w:rsidP="00000000" w:rsidRDefault="00000000" w:rsidRPr="00000000" w14:paraId="00000020">
      <w:pPr>
        <w:tabs>
          <w:tab w:val="left" w:leader="none" w:pos="567"/>
        </w:tabs>
        <w:rPr>
          <w:color w:val="000000"/>
          <w:sz w:val="20"/>
          <w:szCs w:val="20"/>
        </w:rPr>
      </w:pPr>
      <w:r w:rsidDel="00000000" w:rsidR="00000000" w:rsidRPr="00000000">
        <w:rPr>
          <w:color w:val="000000"/>
          <w:sz w:val="20"/>
          <w:szCs w:val="20"/>
          <w:rtl w:val="0"/>
        </w:rPr>
        <w:tab/>
        <w:t xml:space="preserve">Styrelsen beviljades full ansvarsfrihet för 2022.</w:t>
      </w:r>
    </w:p>
    <w:p w:rsidR="00000000" w:rsidDel="00000000" w:rsidP="00000000" w:rsidRDefault="00000000" w:rsidRPr="00000000" w14:paraId="00000021">
      <w:pPr>
        <w:tabs>
          <w:tab w:val="left" w:leader="none" w:pos="567"/>
        </w:tabs>
        <w:rPr>
          <w:color w:val="000000"/>
          <w:sz w:val="20"/>
          <w:szCs w:val="20"/>
        </w:rPr>
      </w:pPr>
      <w:r w:rsidDel="00000000" w:rsidR="00000000" w:rsidRPr="00000000">
        <w:rPr>
          <w:rtl w:val="0"/>
        </w:rPr>
      </w:r>
    </w:p>
    <w:p w:rsidR="00000000" w:rsidDel="00000000" w:rsidP="00000000" w:rsidRDefault="00000000" w:rsidRPr="00000000" w14:paraId="00000022">
      <w:pPr>
        <w:tabs>
          <w:tab w:val="left" w:leader="none" w:pos="567"/>
        </w:tabs>
        <w:rPr>
          <w:b w:val="1"/>
          <w:color w:val="000000"/>
          <w:sz w:val="20"/>
          <w:szCs w:val="20"/>
        </w:rPr>
      </w:pPr>
      <w:r w:rsidDel="00000000" w:rsidR="00000000" w:rsidRPr="00000000">
        <w:rPr>
          <w:b w:val="1"/>
          <w:color w:val="000000"/>
          <w:sz w:val="20"/>
          <w:szCs w:val="20"/>
          <w:rtl w:val="0"/>
        </w:rPr>
        <w:t xml:space="preserve">§ 9</w:t>
        <w:tab/>
        <w:t xml:space="preserve">Debiteringslängd för 2023</w:t>
      </w:r>
    </w:p>
    <w:p w:rsidR="00000000" w:rsidDel="00000000" w:rsidP="00000000" w:rsidRDefault="00000000" w:rsidRPr="00000000" w14:paraId="00000023">
      <w:pPr>
        <w:tabs>
          <w:tab w:val="left" w:leader="none" w:pos="567"/>
        </w:tabs>
        <w:rPr>
          <w:color w:val="000000"/>
          <w:sz w:val="20"/>
          <w:szCs w:val="20"/>
        </w:rPr>
      </w:pPr>
      <w:r w:rsidDel="00000000" w:rsidR="00000000" w:rsidRPr="00000000">
        <w:rPr>
          <w:color w:val="000000"/>
          <w:sz w:val="20"/>
          <w:szCs w:val="20"/>
          <w:rtl w:val="0"/>
        </w:rPr>
        <w:tab/>
        <w:t xml:space="preserve">Debiteringslängden 2023 är densamma som för 2022.</w:t>
      </w:r>
    </w:p>
    <w:p w:rsidR="00000000" w:rsidDel="00000000" w:rsidP="00000000" w:rsidRDefault="00000000" w:rsidRPr="00000000" w14:paraId="00000024">
      <w:pPr>
        <w:tabs>
          <w:tab w:val="left" w:leader="none" w:pos="567"/>
        </w:tabs>
        <w:ind w:left="567" w:firstLine="0"/>
        <w:rPr>
          <w:b w:val="1"/>
          <w:color w:val="000000"/>
          <w:sz w:val="20"/>
          <w:szCs w:val="20"/>
        </w:rPr>
      </w:pPr>
      <w:r w:rsidDel="00000000" w:rsidR="00000000" w:rsidRPr="00000000">
        <w:rPr>
          <w:color w:val="000000"/>
          <w:sz w:val="20"/>
          <w:szCs w:val="20"/>
          <w:rtl w:val="0"/>
        </w:rPr>
        <w:t xml:space="preserve">GA:3: 5300:-/hushåll (Fördelat på 2700: - med sista inbetalningsdag 2023-03-31 och 2600: - med sista inbetalningsdag 2023-09-30) </w:t>
      </w:r>
      <w:r w:rsidDel="00000000" w:rsidR="00000000" w:rsidRPr="00000000">
        <w:rPr>
          <w:rtl w:val="0"/>
        </w:rPr>
      </w:r>
    </w:p>
    <w:p w:rsidR="00000000" w:rsidDel="00000000" w:rsidP="00000000" w:rsidRDefault="00000000" w:rsidRPr="00000000" w14:paraId="00000025">
      <w:pPr>
        <w:tabs>
          <w:tab w:val="left" w:leader="none" w:pos="567"/>
        </w:tabs>
        <w:rPr>
          <w:color w:val="000000"/>
          <w:sz w:val="20"/>
          <w:szCs w:val="20"/>
        </w:rPr>
      </w:pPr>
      <w:r w:rsidDel="00000000" w:rsidR="00000000" w:rsidRPr="00000000">
        <w:rPr>
          <w:color w:val="000000"/>
          <w:sz w:val="20"/>
          <w:szCs w:val="20"/>
          <w:rtl w:val="0"/>
        </w:rPr>
        <w:tab/>
        <w:t xml:space="preserve">Hushåll med inkopplad belysning i gångarna får avdrag för detta i samfällighetsavgiften.</w:t>
      </w:r>
    </w:p>
    <w:p w:rsidR="00000000" w:rsidDel="00000000" w:rsidP="00000000" w:rsidRDefault="00000000" w:rsidRPr="00000000" w14:paraId="00000026">
      <w:pPr>
        <w:tabs>
          <w:tab w:val="left" w:leader="none" w:pos="567"/>
        </w:tabs>
        <w:rPr>
          <w:color w:val="000000"/>
          <w:sz w:val="20"/>
          <w:szCs w:val="20"/>
        </w:rPr>
      </w:pPr>
      <w:r w:rsidDel="00000000" w:rsidR="00000000" w:rsidRPr="00000000">
        <w:rPr>
          <w:color w:val="000000"/>
          <w:sz w:val="20"/>
          <w:szCs w:val="20"/>
          <w:rtl w:val="0"/>
        </w:rPr>
        <w:tab/>
        <w:t xml:space="preserve">Detta godkändes av stämman.</w:t>
        <w:tab/>
      </w:r>
    </w:p>
    <w:p w:rsidR="00000000" w:rsidDel="00000000" w:rsidP="00000000" w:rsidRDefault="00000000" w:rsidRPr="00000000" w14:paraId="00000027">
      <w:pPr>
        <w:tabs>
          <w:tab w:val="left" w:leader="none" w:pos="567"/>
        </w:tabs>
        <w:rPr>
          <w:color w:val="000000"/>
          <w:sz w:val="20"/>
          <w:szCs w:val="20"/>
        </w:rPr>
      </w:pPr>
      <w:r w:rsidDel="00000000" w:rsidR="00000000" w:rsidRPr="00000000">
        <w:rPr>
          <w:rtl w:val="0"/>
        </w:rPr>
      </w:r>
    </w:p>
    <w:p w:rsidR="00000000" w:rsidDel="00000000" w:rsidP="00000000" w:rsidRDefault="00000000" w:rsidRPr="00000000" w14:paraId="00000028">
      <w:pPr>
        <w:tabs>
          <w:tab w:val="left" w:leader="none" w:pos="567"/>
        </w:tabs>
        <w:rPr>
          <w:b w:val="1"/>
          <w:color w:val="000000"/>
          <w:sz w:val="20"/>
          <w:szCs w:val="20"/>
        </w:rPr>
      </w:pPr>
      <w:r w:rsidDel="00000000" w:rsidR="00000000" w:rsidRPr="00000000">
        <w:rPr>
          <w:b w:val="1"/>
          <w:color w:val="000000"/>
          <w:sz w:val="20"/>
          <w:szCs w:val="20"/>
          <w:rtl w:val="0"/>
        </w:rPr>
        <w:t xml:space="preserve">§ 10 </w:t>
        <w:tab/>
        <w:t xml:space="preserve">Budget 2023</w:t>
      </w:r>
    </w:p>
    <w:p w:rsidR="00000000" w:rsidDel="00000000" w:rsidP="00000000" w:rsidRDefault="00000000" w:rsidRPr="00000000" w14:paraId="00000029">
      <w:pPr>
        <w:tabs>
          <w:tab w:val="left" w:leader="none" w:pos="567"/>
        </w:tabs>
        <w:ind w:left="567" w:firstLine="0"/>
        <w:rPr>
          <w:color w:val="000000"/>
          <w:sz w:val="20"/>
          <w:szCs w:val="20"/>
        </w:rPr>
      </w:pPr>
      <w:r w:rsidDel="00000000" w:rsidR="00000000" w:rsidRPr="00000000">
        <w:rPr>
          <w:color w:val="000000"/>
          <w:sz w:val="20"/>
          <w:szCs w:val="20"/>
          <w:rtl w:val="0"/>
        </w:rPr>
        <w:t xml:space="preserve">Budgetförslag för 2023 gicks igenom. Stämman beslöt att godkänna budget.</w:t>
      </w:r>
    </w:p>
    <w:p w:rsidR="00000000" w:rsidDel="00000000" w:rsidP="00000000" w:rsidRDefault="00000000" w:rsidRPr="00000000" w14:paraId="0000002A">
      <w:pPr>
        <w:tabs>
          <w:tab w:val="left" w:leader="none" w:pos="567"/>
        </w:tabs>
        <w:rPr>
          <w:color w:val="000000"/>
          <w:sz w:val="20"/>
          <w:szCs w:val="20"/>
        </w:rPr>
      </w:pPr>
      <w:r w:rsidDel="00000000" w:rsidR="00000000" w:rsidRPr="00000000">
        <w:rPr>
          <w:rtl w:val="0"/>
        </w:rPr>
      </w:r>
    </w:p>
    <w:p w:rsidR="00000000" w:rsidDel="00000000" w:rsidP="00000000" w:rsidRDefault="00000000" w:rsidRPr="00000000" w14:paraId="0000002B">
      <w:pPr>
        <w:tabs>
          <w:tab w:val="left" w:leader="none" w:pos="567"/>
        </w:tabs>
        <w:rPr>
          <w:b w:val="1"/>
          <w:color w:val="000000"/>
          <w:sz w:val="20"/>
          <w:szCs w:val="20"/>
        </w:rPr>
      </w:pPr>
      <w:r w:rsidDel="00000000" w:rsidR="00000000" w:rsidRPr="00000000">
        <w:rPr>
          <w:b w:val="1"/>
          <w:color w:val="000000"/>
          <w:sz w:val="20"/>
          <w:szCs w:val="20"/>
          <w:rtl w:val="0"/>
        </w:rPr>
        <w:t xml:space="preserve">§ 11     Ersättning till styrelsen</w:t>
      </w:r>
    </w:p>
    <w:p w:rsidR="00000000" w:rsidDel="00000000" w:rsidP="00000000" w:rsidRDefault="00000000" w:rsidRPr="00000000" w14:paraId="0000002C">
      <w:pPr>
        <w:tabs>
          <w:tab w:val="left" w:leader="none" w:pos="567"/>
        </w:tabs>
        <w:ind w:left="567" w:firstLine="0"/>
        <w:rPr>
          <w:color w:val="000000"/>
          <w:sz w:val="20"/>
          <w:szCs w:val="20"/>
        </w:rPr>
      </w:pPr>
      <w:r w:rsidDel="00000000" w:rsidR="00000000" w:rsidRPr="00000000">
        <w:rPr>
          <w:color w:val="000000"/>
          <w:sz w:val="20"/>
          <w:szCs w:val="20"/>
          <w:rtl w:val="0"/>
        </w:rPr>
        <w:t xml:space="preserve">Ersättning till styrelsen är 21 953 kr inkl arbetsgivaravgifter och skatt. </w:t>
      </w:r>
    </w:p>
    <w:p w:rsidR="00000000" w:rsidDel="00000000" w:rsidP="00000000" w:rsidRDefault="00000000" w:rsidRPr="00000000" w14:paraId="0000002D">
      <w:pPr>
        <w:tabs>
          <w:tab w:val="left" w:leader="none" w:pos="567"/>
        </w:tabs>
        <w:rPr>
          <w:color w:val="000000"/>
          <w:sz w:val="20"/>
          <w:szCs w:val="20"/>
        </w:rPr>
      </w:pPr>
      <w:r w:rsidDel="00000000" w:rsidR="00000000" w:rsidRPr="00000000">
        <w:rPr>
          <w:color w:val="000000"/>
          <w:sz w:val="20"/>
          <w:szCs w:val="20"/>
          <w:rtl w:val="0"/>
        </w:rPr>
        <w:tab/>
        <w:t xml:space="preserve">Detta godkändes av stämman.</w:t>
      </w:r>
    </w:p>
    <w:p w:rsidR="00000000" w:rsidDel="00000000" w:rsidP="00000000" w:rsidRDefault="00000000" w:rsidRPr="00000000" w14:paraId="0000002E">
      <w:pPr>
        <w:tabs>
          <w:tab w:val="left" w:leader="none" w:pos="567"/>
        </w:tabs>
        <w:rPr>
          <w:b w:val="1"/>
          <w:color w:val="000000"/>
          <w:sz w:val="20"/>
          <w:szCs w:val="20"/>
        </w:rPr>
      </w:pPr>
      <w:r w:rsidDel="00000000" w:rsidR="00000000" w:rsidRPr="00000000">
        <w:rPr>
          <w:rtl w:val="0"/>
        </w:rPr>
      </w:r>
    </w:p>
    <w:p w:rsidR="00000000" w:rsidDel="00000000" w:rsidP="00000000" w:rsidRDefault="00000000" w:rsidRPr="00000000" w14:paraId="0000002F">
      <w:pPr>
        <w:tabs>
          <w:tab w:val="left" w:leader="none" w:pos="567"/>
        </w:tabs>
        <w:rPr>
          <w:color w:val="000000"/>
          <w:sz w:val="20"/>
          <w:szCs w:val="20"/>
        </w:rPr>
      </w:pPr>
      <w:r w:rsidDel="00000000" w:rsidR="00000000" w:rsidRPr="00000000">
        <w:rPr>
          <w:b w:val="1"/>
          <w:color w:val="000000"/>
          <w:sz w:val="20"/>
          <w:szCs w:val="20"/>
          <w:rtl w:val="0"/>
        </w:rPr>
        <w:t xml:space="preserve">§ 12</w:t>
        <w:tab/>
        <w:t xml:space="preserve">Underhållsplan</w:t>
      </w:r>
      <w:r w:rsidDel="00000000" w:rsidR="00000000" w:rsidRPr="00000000">
        <w:rPr>
          <w:rtl w:val="0"/>
        </w:rPr>
      </w:r>
    </w:p>
    <w:p w:rsidR="00000000" w:rsidDel="00000000" w:rsidP="00000000" w:rsidRDefault="00000000" w:rsidRPr="00000000" w14:paraId="00000030">
      <w:pPr>
        <w:tabs>
          <w:tab w:val="left" w:leader="none" w:pos="567"/>
        </w:tabs>
        <w:ind w:left="567" w:firstLine="0"/>
        <w:rPr>
          <w:color w:val="000000"/>
          <w:sz w:val="20"/>
          <w:szCs w:val="20"/>
        </w:rPr>
      </w:pPr>
      <w:r w:rsidDel="00000000" w:rsidR="00000000" w:rsidRPr="00000000">
        <w:rPr>
          <w:color w:val="000000"/>
          <w:sz w:val="20"/>
          <w:szCs w:val="20"/>
          <w:rtl w:val="0"/>
        </w:rPr>
        <w:t xml:space="preserve">Underhållsplanen lästes upp och godkändes av stämman. </w:t>
      </w:r>
    </w:p>
    <w:p w:rsidR="00000000" w:rsidDel="00000000" w:rsidP="00000000" w:rsidRDefault="00000000" w:rsidRPr="00000000" w14:paraId="00000031">
      <w:pPr>
        <w:tabs>
          <w:tab w:val="left" w:leader="none" w:pos="567"/>
        </w:tabs>
        <w:rPr>
          <w:color w:val="000000"/>
          <w:sz w:val="20"/>
          <w:szCs w:val="20"/>
        </w:rPr>
      </w:pPr>
      <w:r w:rsidDel="00000000" w:rsidR="00000000" w:rsidRPr="00000000">
        <w:rPr>
          <w:rtl w:val="0"/>
        </w:rPr>
      </w:r>
    </w:p>
    <w:p w:rsidR="00000000" w:rsidDel="00000000" w:rsidP="00000000" w:rsidRDefault="00000000" w:rsidRPr="00000000" w14:paraId="00000032">
      <w:pPr>
        <w:tabs>
          <w:tab w:val="left" w:leader="none" w:pos="567"/>
        </w:tabs>
        <w:rPr>
          <w:color w:val="000000"/>
        </w:rPr>
      </w:pPr>
      <w:r w:rsidDel="00000000" w:rsidR="00000000" w:rsidRPr="00000000">
        <w:rPr>
          <w:rtl w:val="0"/>
        </w:rPr>
      </w:r>
    </w:p>
    <w:p w:rsidR="00000000" w:rsidDel="00000000" w:rsidP="00000000" w:rsidRDefault="00000000" w:rsidRPr="00000000" w14:paraId="00000033">
      <w:pPr>
        <w:tabs>
          <w:tab w:val="left" w:leader="none" w:pos="567"/>
        </w:tabs>
        <w:rPr>
          <w:color w:val="000000"/>
        </w:rPr>
      </w:pPr>
      <w:r w:rsidDel="00000000" w:rsidR="00000000" w:rsidRPr="00000000">
        <w:rPr>
          <w:rtl w:val="0"/>
        </w:rPr>
      </w:r>
    </w:p>
    <w:p w:rsidR="00000000" w:rsidDel="00000000" w:rsidP="00000000" w:rsidRDefault="00000000" w:rsidRPr="00000000" w14:paraId="00000034">
      <w:pPr>
        <w:tabs>
          <w:tab w:val="left" w:leader="none" w:pos="567"/>
        </w:tabs>
        <w:rPr>
          <w:color w:val="000000"/>
        </w:rPr>
      </w:pPr>
      <w:r w:rsidDel="00000000" w:rsidR="00000000" w:rsidRPr="00000000">
        <w:rPr>
          <w:rtl w:val="0"/>
        </w:rPr>
      </w:r>
    </w:p>
    <w:p w:rsidR="00000000" w:rsidDel="00000000" w:rsidP="00000000" w:rsidRDefault="00000000" w:rsidRPr="00000000" w14:paraId="00000035">
      <w:pPr>
        <w:tabs>
          <w:tab w:val="left" w:leader="none" w:pos="567"/>
        </w:tabs>
        <w:rPr>
          <w:color w:val="000000"/>
        </w:rPr>
      </w:pPr>
      <w:r w:rsidDel="00000000" w:rsidR="00000000" w:rsidRPr="00000000">
        <w:rPr>
          <w:rtl w:val="0"/>
        </w:rPr>
      </w:r>
    </w:p>
    <w:p w:rsidR="00000000" w:rsidDel="00000000" w:rsidP="00000000" w:rsidRDefault="00000000" w:rsidRPr="00000000" w14:paraId="00000036">
      <w:pPr>
        <w:tabs>
          <w:tab w:val="left" w:leader="none" w:pos="567"/>
        </w:tabs>
        <w:rPr>
          <w:color w:val="000000"/>
        </w:rPr>
      </w:pPr>
      <w:r w:rsidDel="00000000" w:rsidR="00000000" w:rsidRPr="00000000">
        <w:rPr>
          <w:rtl w:val="0"/>
        </w:rPr>
      </w:r>
    </w:p>
    <w:p w:rsidR="00000000" w:rsidDel="00000000" w:rsidP="00000000" w:rsidRDefault="00000000" w:rsidRPr="00000000" w14:paraId="00000037">
      <w:pPr>
        <w:tabs>
          <w:tab w:val="left" w:leader="none" w:pos="567"/>
        </w:tabs>
        <w:rPr>
          <w:color w:val="000000"/>
        </w:rPr>
      </w:pPr>
      <w:r w:rsidDel="00000000" w:rsidR="00000000" w:rsidRPr="00000000">
        <w:rPr>
          <w:rtl w:val="0"/>
        </w:rPr>
      </w:r>
    </w:p>
    <w:p w:rsidR="00000000" w:rsidDel="00000000" w:rsidP="00000000" w:rsidRDefault="00000000" w:rsidRPr="00000000" w14:paraId="00000038">
      <w:pPr>
        <w:tabs>
          <w:tab w:val="left" w:leader="none" w:pos="567"/>
        </w:tabs>
        <w:rPr>
          <w:color w:val="000000"/>
          <w:sz w:val="20"/>
          <w:szCs w:val="20"/>
        </w:rPr>
      </w:pPr>
      <w:r w:rsidDel="00000000" w:rsidR="00000000" w:rsidRPr="00000000">
        <w:rPr>
          <w:rtl w:val="0"/>
        </w:rPr>
      </w:r>
    </w:p>
    <w:p w:rsidR="00000000" w:rsidDel="00000000" w:rsidP="00000000" w:rsidRDefault="00000000" w:rsidRPr="00000000" w14:paraId="00000039">
      <w:pPr>
        <w:tabs>
          <w:tab w:val="left" w:leader="none" w:pos="567"/>
        </w:tabs>
        <w:rPr>
          <w:color w:val="000000"/>
          <w:sz w:val="20"/>
          <w:szCs w:val="20"/>
        </w:rPr>
      </w:pPr>
      <w:r w:rsidDel="00000000" w:rsidR="00000000" w:rsidRPr="00000000">
        <w:rPr>
          <w:rtl w:val="0"/>
        </w:rPr>
      </w:r>
    </w:p>
    <w:p w:rsidR="00000000" w:rsidDel="00000000" w:rsidP="00000000" w:rsidRDefault="00000000" w:rsidRPr="00000000" w14:paraId="0000003A">
      <w:pPr>
        <w:tabs>
          <w:tab w:val="left" w:leader="none" w:pos="567"/>
        </w:tabs>
        <w:rPr>
          <w:color w:val="000000"/>
          <w:sz w:val="20"/>
          <w:szCs w:val="20"/>
        </w:rPr>
      </w:pPr>
      <w:r w:rsidDel="00000000" w:rsidR="00000000" w:rsidRPr="00000000">
        <w:rPr>
          <w:rtl w:val="0"/>
        </w:rPr>
      </w:r>
    </w:p>
    <w:p w:rsidR="00000000" w:rsidDel="00000000" w:rsidP="00000000" w:rsidRDefault="00000000" w:rsidRPr="00000000" w14:paraId="0000003B">
      <w:pPr>
        <w:tabs>
          <w:tab w:val="left" w:leader="none" w:pos="567"/>
        </w:tabs>
        <w:rPr>
          <w:b w:val="1"/>
          <w:color w:val="000000"/>
          <w:sz w:val="20"/>
          <w:szCs w:val="20"/>
        </w:rPr>
      </w:pPr>
      <w:r w:rsidDel="00000000" w:rsidR="00000000" w:rsidRPr="00000000">
        <w:rPr>
          <w:b w:val="1"/>
          <w:color w:val="000000"/>
          <w:sz w:val="20"/>
          <w:szCs w:val="20"/>
          <w:rtl w:val="0"/>
        </w:rPr>
        <w:t xml:space="preserve">§ 13 </w:t>
        <w:tab/>
        <w:t xml:space="preserve">Motioner</w:t>
      </w:r>
    </w:p>
    <w:p w:rsidR="00000000" w:rsidDel="00000000" w:rsidP="00000000" w:rsidRDefault="00000000" w:rsidRPr="00000000" w14:paraId="0000003C">
      <w:pPr>
        <w:tabs>
          <w:tab w:val="left" w:leader="none" w:pos="567"/>
        </w:tabs>
        <w:ind w:left="567" w:firstLine="0"/>
        <w:rPr>
          <w:color w:val="000000"/>
          <w:sz w:val="20"/>
          <w:szCs w:val="20"/>
        </w:rPr>
      </w:pPr>
      <w:r w:rsidDel="00000000" w:rsidR="00000000" w:rsidRPr="00000000">
        <w:rPr>
          <w:color w:val="000000"/>
          <w:sz w:val="20"/>
          <w:szCs w:val="20"/>
          <w:rtl w:val="0"/>
        </w:rPr>
        <w:t xml:space="preserve">Högre ersättning önskas för samfällighetens belysning. Den förändring som önskas är 300kr istället för 200kr. Stämman beslutar att neka förslaget om höjning.</w:t>
      </w:r>
    </w:p>
    <w:p w:rsidR="00000000" w:rsidDel="00000000" w:rsidP="00000000" w:rsidRDefault="00000000" w:rsidRPr="00000000" w14:paraId="0000003D">
      <w:pPr>
        <w:tabs>
          <w:tab w:val="left" w:leader="none" w:pos="567"/>
        </w:tabs>
        <w:ind w:left="570" w:firstLine="0"/>
        <w:rPr>
          <w:color w:val="000000"/>
          <w:sz w:val="20"/>
          <w:szCs w:val="20"/>
        </w:rPr>
      </w:pPr>
      <w:r w:rsidDel="00000000" w:rsidR="00000000" w:rsidRPr="00000000">
        <w:rPr>
          <w:rtl w:val="0"/>
        </w:rPr>
      </w:r>
    </w:p>
    <w:p w:rsidR="00000000" w:rsidDel="00000000" w:rsidP="00000000" w:rsidRDefault="00000000" w:rsidRPr="00000000" w14:paraId="0000003E">
      <w:pPr>
        <w:tabs>
          <w:tab w:val="left" w:leader="none" w:pos="567"/>
        </w:tabs>
        <w:rPr>
          <w:b w:val="1"/>
          <w:color w:val="000000"/>
          <w:sz w:val="20"/>
          <w:szCs w:val="20"/>
        </w:rPr>
      </w:pPr>
      <w:r w:rsidDel="00000000" w:rsidR="00000000" w:rsidRPr="00000000">
        <w:rPr>
          <w:b w:val="1"/>
          <w:color w:val="000000"/>
          <w:sz w:val="20"/>
          <w:szCs w:val="20"/>
          <w:rtl w:val="0"/>
        </w:rPr>
        <w:t xml:space="preserve">§ 14 </w:t>
        <w:tab/>
        <w:t xml:space="preserve">Val av styrelseordförande för 1år</w:t>
      </w:r>
    </w:p>
    <w:p w:rsidR="00000000" w:rsidDel="00000000" w:rsidP="00000000" w:rsidRDefault="00000000" w:rsidRPr="00000000" w14:paraId="0000003F">
      <w:pPr>
        <w:tabs>
          <w:tab w:val="left" w:leader="none" w:pos="567"/>
        </w:tabs>
        <w:rPr>
          <w:color w:val="000000"/>
          <w:sz w:val="20"/>
          <w:szCs w:val="20"/>
        </w:rPr>
      </w:pPr>
      <w:r w:rsidDel="00000000" w:rsidR="00000000" w:rsidRPr="00000000">
        <w:rPr>
          <w:color w:val="000000"/>
          <w:sz w:val="20"/>
          <w:szCs w:val="20"/>
          <w:rtl w:val="0"/>
        </w:rPr>
        <w:tab/>
        <w:t xml:space="preserve">Som styrelseordförande valdes Patrik Nordström på 1 år. </w:t>
      </w:r>
    </w:p>
    <w:p w:rsidR="00000000" w:rsidDel="00000000" w:rsidP="00000000" w:rsidRDefault="00000000" w:rsidRPr="00000000" w14:paraId="00000040">
      <w:pPr>
        <w:tabs>
          <w:tab w:val="left" w:leader="none" w:pos="567"/>
        </w:tabs>
        <w:rPr>
          <w:color w:val="000000"/>
          <w:sz w:val="20"/>
          <w:szCs w:val="20"/>
        </w:rPr>
      </w:pPr>
      <w:r w:rsidDel="00000000" w:rsidR="00000000" w:rsidRPr="00000000">
        <w:rPr>
          <w:rtl w:val="0"/>
        </w:rPr>
      </w:r>
    </w:p>
    <w:p w:rsidR="00000000" w:rsidDel="00000000" w:rsidP="00000000" w:rsidRDefault="00000000" w:rsidRPr="00000000" w14:paraId="00000041">
      <w:pPr>
        <w:tabs>
          <w:tab w:val="left" w:leader="none" w:pos="567"/>
        </w:tabs>
        <w:rPr>
          <w:b w:val="1"/>
          <w:color w:val="000000"/>
          <w:sz w:val="20"/>
          <w:szCs w:val="20"/>
        </w:rPr>
      </w:pPr>
      <w:r w:rsidDel="00000000" w:rsidR="00000000" w:rsidRPr="00000000">
        <w:rPr>
          <w:b w:val="1"/>
          <w:color w:val="000000"/>
          <w:sz w:val="20"/>
          <w:szCs w:val="20"/>
          <w:rtl w:val="0"/>
        </w:rPr>
        <w:t xml:space="preserve">§ 15 </w:t>
        <w:tab/>
        <w:t xml:space="preserve">Val av 2 ordinarie ledamöter och 1 suppleant för en tid av 1 år</w:t>
      </w:r>
    </w:p>
    <w:p w:rsidR="00000000" w:rsidDel="00000000" w:rsidP="00000000" w:rsidRDefault="00000000" w:rsidRPr="00000000" w14:paraId="00000042">
      <w:pPr>
        <w:tabs>
          <w:tab w:val="left" w:leader="none" w:pos="567"/>
        </w:tabs>
        <w:ind w:left="567" w:firstLine="0"/>
        <w:rPr>
          <w:color w:val="000000"/>
          <w:sz w:val="20"/>
          <w:szCs w:val="20"/>
        </w:rPr>
      </w:pPr>
      <w:r w:rsidDel="00000000" w:rsidR="00000000" w:rsidRPr="00000000">
        <w:rPr>
          <w:color w:val="000000"/>
          <w:sz w:val="20"/>
          <w:szCs w:val="20"/>
          <w:rtl w:val="0"/>
        </w:rPr>
        <w:t xml:space="preserve">Som ledamöter valdes följande: Jenny Johansson och Annika Månsson.</w:t>
      </w:r>
    </w:p>
    <w:p w:rsidR="00000000" w:rsidDel="00000000" w:rsidP="00000000" w:rsidRDefault="00000000" w:rsidRPr="00000000" w14:paraId="00000043">
      <w:pPr>
        <w:tabs>
          <w:tab w:val="left" w:leader="none" w:pos="567"/>
        </w:tabs>
        <w:rPr>
          <w:color w:val="000000"/>
          <w:sz w:val="20"/>
          <w:szCs w:val="20"/>
        </w:rPr>
      </w:pPr>
      <w:r w:rsidDel="00000000" w:rsidR="00000000" w:rsidRPr="00000000">
        <w:rPr>
          <w:color w:val="000000"/>
          <w:sz w:val="20"/>
          <w:szCs w:val="20"/>
          <w:rtl w:val="0"/>
        </w:rPr>
        <w:tab/>
        <w:t xml:space="preserve">Som suppleant valdes: Atli Dungal Sigurdsson</w:t>
      </w:r>
    </w:p>
    <w:p w:rsidR="00000000" w:rsidDel="00000000" w:rsidP="00000000" w:rsidRDefault="00000000" w:rsidRPr="00000000" w14:paraId="00000044">
      <w:pPr>
        <w:tabs>
          <w:tab w:val="left" w:leader="none" w:pos="567"/>
        </w:tabs>
        <w:rPr>
          <w:color w:val="000000"/>
          <w:sz w:val="20"/>
          <w:szCs w:val="20"/>
        </w:rPr>
      </w:pPr>
      <w:r w:rsidDel="00000000" w:rsidR="00000000" w:rsidRPr="00000000">
        <w:rPr>
          <w:rtl w:val="0"/>
        </w:rPr>
      </w:r>
    </w:p>
    <w:p w:rsidR="00000000" w:rsidDel="00000000" w:rsidP="00000000" w:rsidRDefault="00000000" w:rsidRPr="00000000" w14:paraId="00000045">
      <w:pPr>
        <w:tabs>
          <w:tab w:val="left" w:leader="none" w:pos="567"/>
        </w:tabs>
        <w:rPr>
          <w:b w:val="1"/>
          <w:color w:val="000000"/>
          <w:sz w:val="20"/>
          <w:szCs w:val="20"/>
        </w:rPr>
      </w:pPr>
      <w:r w:rsidDel="00000000" w:rsidR="00000000" w:rsidRPr="00000000">
        <w:rPr>
          <w:b w:val="1"/>
          <w:color w:val="000000"/>
          <w:sz w:val="20"/>
          <w:szCs w:val="20"/>
          <w:rtl w:val="0"/>
        </w:rPr>
        <w:t xml:space="preserve">§ 16 </w:t>
      </w:r>
      <w:r w:rsidDel="00000000" w:rsidR="00000000" w:rsidRPr="00000000">
        <w:rPr>
          <w:rtl w:val="0"/>
        </w:rPr>
        <w:tab/>
      </w:r>
      <w:r w:rsidDel="00000000" w:rsidR="00000000" w:rsidRPr="00000000">
        <w:rPr>
          <w:b w:val="1"/>
          <w:color w:val="000000"/>
          <w:sz w:val="20"/>
          <w:szCs w:val="20"/>
          <w:rtl w:val="0"/>
        </w:rPr>
        <w:t xml:space="preserve">Val av 1 revisorer och 1 revisorssuppleant för en tid av 1 år</w:t>
      </w:r>
    </w:p>
    <w:p w:rsidR="00000000" w:rsidDel="00000000" w:rsidP="00000000" w:rsidRDefault="00000000" w:rsidRPr="00000000" w14:paraId="00000046">
      <w:pPr>
        <w:tabs>
          <w:tab w:val="left" w:leader="none" w:pos="567"/>
        </w:tabs>
        <w:rPr>
          <w:color w:val="000000"/>
          <w:sz w:val="20"/>
          <w:szCs w:val="20"/>
        </w:rPr>
      </w:pPr>
      <w:r w:rsidDel="00000000" w:rsidR="00000000" w:rsidRPr="00000000">
        <w:rPr>
          <w:color w:val="000000"/>
          <w:sz w:val="20"/>
          <w:szCs w:val="20"/>
          <w:rtl w:val="0"/>
        </w:rPr>
        <w:tab/>
        <w:t xml:space="preserve">Som revisor valdes sittande på omval Elisabeth Roos.</w:t>
      </w:r>
    </w:p>
    <w:p w:rsidR="00000000" w:rsidDel="00000000" w:rsidP="00000000" w:rsidRDefault="00000000" w:rsidRPr="00000000" w14:paraId="00000047">
      <w:pPr>
        <w:tabs>
          <w:tab w:val="left" w:leader="none" w:pos="567"/>
        </w:tabs>
        <w:rPr>
          <w:color w:val="000000"/>
          <w:sz w:val="20"/>
          <w:szCs w:val="20"/>
        </w:rPr>
      </w:pPr>
      <w:r w:rsidDel="00000000" w:rsidR="00000000" w:rsidRPr="00000000">
        <w:rPr>
          <w:color w:val="000000"/>
          <w:sz w:val="20"/>
          <w:szCs w:val="20"/>
          <w:rtl w:val="0"/>
        </w:rPr>
        <w:tab/>
        <w:t xml:space="preserve">Som revisorssuppleant valdes Therese Sonnysdotter. </w:t>
      </w:r>
    </w:p>
    <w:p w:rsidR="00000000" w:rsidDel="00000000" w:rsidP="00000000" w:rsidRDefault="00000000" w:rsidRPr="00000000" w14:paraId="00000048">
      <w:pPr>
        <w:tabs>
          <w:tab w:val="left" w:leader="none" w:pos="567"/>
        </w:tabs>
        <w:rPr>
          <w:color w:val="000000"/>
          <w:sz w:val="20"/>
          <w:szCs w:val="20"/>
        </w:rPr>
      </w:pPr>
      <w:r w:rsidDel="00000000" w:rsidR="00000000" w:rsidRPr="00000000">
        <w:rPr>
          <w:rtl w:val="0"/>
        </w:rPr>
      </w:r>
    </w:p>
    <w:p w:rsidR="00000000" w:rsidDel="00000000" w:rsidP="00000000" w:rsidRDefault="00000000" w:rsidRPr="00000000" w14:paraId="00000049">
      <w:pPr>
        <w:tabs>
          <w:tab w:val="left" w:leader="none" w:pos="567"/>
        </w:tabs>
        <w:rPr>
          <w:b w:val="1"/>
          <w:color w:val="000000"/>
          <w:sz w:val="20"/>
          <w:szCs w:val="20"/>
        </w:rPr>
      </w:pPr>
      <w:r w:rsidDel="00000000" w:rsidR="00000000" w:rsidRPr="00000000">
        <w:rPr>
          <w:b w:val="1"/>
          <w:color w:val="000000"/>
          <w:sz w:val="20"/>
          <w:szCs w:val="20"/>
          <w:rtl w:val="0"/>
        </w:rPr>
        <w:t xml:space="preserve">§ 17 </w:t>
        <w:tab/>
        <w:t xml:space="preserve">Val av Valberedning för tid av 1 år</w:t>
      </w:r>
    </w:p>
    <w:p w:rsidR="00000000" w:rsidDel="00000000" w:rsidP="00000000" w:rsidRDefault="00000000" w:rsidRPr="00000000" w14:paraId="0000004A">
      <w:pPr>
        <w:tabs>
          <w:tab w:val="left" w:leader="none" w:pos="567"/>
        </w:tabs>
        <w:rPr>
          <w:color w:val="000000"/>
          <w:sz w:val="20"/>
          <w:szCs w:val="20"/>
        </w:rPr>
      </w:pPr>
      <w:r w:rsidDel="00000000" w:rsidR="00000000" w:rsidRPr="00000000">
        <w:rPr>
          <w:color w:val="000000"/>
          <w:sz w:val="20"/>
          <w:szCs w:val="20"/>
          <w:rtl w:val="0"/>
        </w:rPr>
        <w:tab/>
        <w:t xml:space="preserve">Som valberedning valdes Olof Hedenvi och Fredrik Månsson.</w:t>
      </w:r>
    </w:p>
    <w:p w:rsidR="00000000" w:rsidDel="00000000" w:rsidP="00000000" w:rsidRDefault="00000000" w:rsidRPr="00000000" w14:paraId="0000004B">
      <w:pPr>
        <w:tabs>
          <w:tab w:val="left" w:leader="none" w:pos="567"/>
        </w:tabs>
        <w:rPr>
          <w:color w:val="000000"/>
          <w:sz w:val="20"/>
          <w:szCs w:val="20"/>
        </w:rPr>
      </w:pPr>
      <w:r w:rsidDel="00000000" w:rsidR="00000000" w:rsidRPr="00000000">
        <w:rPr>
          <w:rtl w:val="0"/>
        </w:rPr>
      </w:r>
    </w:p>
    <w:p w:rsidR="00000000" w:rsidDel="00000000" w:rsidP="00000000" w:rsidRDefault="00000000" w:rsidRPr="00000000" w14:paraId="0000004C">
      <w:pPr>
        <w:tabs>
          <w:tab w:val="left" w:leader="none" w:pos="567"/>
        </w:tabs>
        <w:rPr>
          <w:b w:val="1"/>
          <w:color w:val="000000"/>
          <w:sz w:val="20"/>
          <w:szCs w:val="20"/>
        </w:rPr>
      </w:pPr>
      <w:r w:rsidDel="00000000" w:rsidR="00000000" w:rsidRPr="00000000">
        <w:rPr>
          <w:b w:val="1"/>
          <w:color w:val="000000"/>
          <w:sz w:val="20"/>
          <w:szCs w:val="20"/>
          <w:rtl w:val="0"/>
        </w:rPr>
        <w:t xml:space="preserve">§ 18 </w:t>
        <w:tab/>
        <w:t xml:space="preserve">Övriga frågor</w:t>
      </w:r>
    </w:p>
    <w:p w:rsidR="00000000" w:rsidDel="00000000" w:rsidP="00000000" w:rsidRDefault="00000000" w:rsidRPr="00000000" w14:paraId="0000004D">
      <w:pPr>
        <w:tabs>
          <w:tab w:val="left" w:leader="none" w:pos="567"/>
        </w:tabs>
        <w:ind w:left="567" w:firstLine="0"/>
        <w:rPr>
          <w:color w:val="000000"/>
          <w:sz w:val="20"/>
          <w:szCs w:val="20"/>
        </w:rPr>
      </w:pPr>
      <w:r w:rsidDel="00000000" w:rsidR="00000000" w:rsidRPr="00000000">
        <w:rPr>
          <w:color w:val="000000"/>
          <w:sz w:val="20"/>
          <w:szCs w:val="20"/>
          <w:rtl w:val="0"/>
        </w:rPr>
        <w:t xml:space="preserve">Frågan ställs om det är bestämt att det ska vara nya garage och inte carportar som ska byggas. Styrelsen svarar att garagerenoveringen kan bli aktuell först när samfälligheten har ekonomi. Styrelsen skickar ut för att undersöka.</w:t>
      </w:r>
    </w:p>
    <w:p w:rsidR="00000000" w:rsidDel="00000000" w:rsidP="00000000" w:rsidRDefault="00000000" w:rsidRPr="00000000" w14:paraId="0000004E">
      <w:pPr>
        <w:tabs>
          <w:tab w:val="left" w:leader="none" w:pos="567"/>
        </w:tabs>
        <w:ind w:left="567" w:firstLine="0"/>
        <w:rPr>
          <w:color w:val="000000"/>
          <w:sz w:val="20"/>
          <w:szCs w:val="20"/>
        </w:rPr>
      </w:pPr>
      <w:r w:rsidDel="00000000" w:rsidR="00000000" w:rsidRPr="00000000">
        <w:rPr>
          <w:color w:val="000000"/>
          <w:sz w:val="20"/>
          <w:szCs w:val="20"/>
          <w:rtl w:val="0"/>
        </w:rPr>
        <w:t xml:space="preserve">Diskussion kring laddstolpar på mittparkeringen. En ny samfällighet måste bildas i det fall att laddstolpar ska installeras. Styrelsen får i uppdrag att undersöka intresset av laddstolpar.</w:t>
      </w:r>
    </w:p>
    <w:p w:rsidR="00000000" w:rsidDel="00000000" w:rsidP="00000000" w:rsidRDefault="00000000" w:rsidRPr="00000000" w14:paraId="0000004F">
      <w:pPr>
        <w:tabs>
          <w:tab w:val="left" w:leader="none" w:pos="567"/>
        </w:tabs>
        <w:ind w:left="567" w:firstLine="0"/>
        <w:rPr>
          <w:color w:val="000000"/>
          <w:sz w:val="20"/>
          <w:szCs w:val="20"/>
        </w:rPr>
      </w:pPr>
      <w:r w:rsidDel="00000000" w:rsidR="00000000" w:rsidRPr="00000000">
        <w:rPr>
          <w:rtl w:val="0"/>
        </w:rPr>
      </w:r>
    </w:p>
    <w:p w:rsidR="00000000" w:rsidDel="00000000" w:rsidP="00000000" w:rsidRDefault="00000000" w:rsidRPr="00000000" w14:paraId="00000050">
      <w:pPr>
        <w:tabs>
          <w:tab w:val="left" w:leader="none" w:pos="567"/>
        </w:tabs>
        <w:rPr>
          <w:b w:val="1"/>
          <w:color w:val="000000"/>
          <w:sz w:val="20"/>
          <w:szCs w:val="20"/>
        </w:rPr>
      </w:pPr>
      <w:r w:rsidDel="00000000" w:rsidR="00000000" w:rsidRPr="00000000">
        <w:rPr>
          <w:b w:val="1"/>
          <w:color w:val="000000"/>
          <w:sz w:val="20"/>
          <w:szCs w:val="20"/>
          <w:rtl w:val="0"/>
        </w:rPr>
        <w:t xml:space="preserve">§ 19 </w:t>
        <w:tab/>
        <w:t xml:space="preserve">Meddelande om plats där årsstämmans protokoll hålls tillgängligt</w:t>
      </w:r>
    </w:p>
    <w:p w:rsidR="00000000" w:rsidDel="00000000" w:rsidP="00000000" w:rsidRDefault="00000000" w:rsidRPr="00000000" w14:paraId="00000051">
      <w:pPr>
        <w:tabs>
          <w:tab w:val="left" w:leader="none" w:pos="567"/>
        </w:tabs>
        <w:ind w:left="567" w:firstLine="0"/>
        <w:rPr>
          <w:color w:val="000000"/>
          <w:sz w:val="20"/>
          <w:szCs w:val="20"/>
        </w:rPr>
      </w:pPr>
      <w:r w:rsidDel="00000000" w:rsidR="00000000" w:rsidRPr="00000000">
        <w:rPr>
          <w:color w:val="000000"/>
          <w:sz w:val="20"/>
          <w:szCs w:val="20"/>
          <w:rtl w:val="0"/>
        </w:rPr>
        <w:t xml:space="preserve">Årsstämmans protokoll kommer finnas på hemsidan. Original finns på Holmagatan 43.</w:t>
      </w:r>
    </w:p>
    <w:p w:rsidR="00000000" w:rsidDel="00000000" w:rsidP="00000000" w:rsidRDefault="00000000" w:rsidRPr="00000000" w14:paraId="00000052">
      <w:pPr>
        <w:tabs>
          <w:tab w:val="left" w:leader="none" w:pos="567"/>
        </w:tabs>
        <w:ind w:left="567" w:firstLine="0"/>
        <w:rPr>
          <w:b w:val="1"/>
          <w:color w:val="000000"/>
          <w:sz w:val="20"/>
          <w:szCs w:val="20"/>
        </w:rPr>
      </w:pPr>
      <w:r w:rsidDel="00000000" w:rsidR="00000000" w:rsidRPr="00000000">
        <w:rPr>
          <w:rtl w:val="0"/>
        </w:rPr>
      </w:r>
    </w:p>
    <w:p w:rsidR="00000000" w:rsidDel="00000000" w:rsidP="00000000" w:rsidRDefault="00000000" w:rsidRPr="00000000" w14:paraId="00000053">
      <w:pPr>
        <w:tabs>
          <w:tab w:val="left" w:leader="none" w:pos="567"/>
        </w:tabs>
        <w:rPr>
          <w:b w:val="1"/>
          <w:color w:val="000000"/>
          <w:sz w:val="20"/>
          <w:szCs w:val="20"/>
        </w:rPr>
      </w:pPr>
      <w:r w:rsidDel="00000000" w:rsidR="00000000" w:rsidRPr="00000000">
        <w:rPr>
          <w:b w:val="1"/>
          <w:color w:val="000000"/>
          <w:sz w:val="20"/>
          <w:szCs w:val="20"/>
          <w:rtl w:val="0"/>
        </w:rPr>
        <w:t xml:space="preserve">§ 20</w:t>
        <w:tab/>
        <w:t xml:space="preserve">Mötet avslutande</w:t>
      </w:r>
    </w:p>
    <w:p w:rsidR="00000000" w:rsidDel="00000000" w:rsidP="00000000" w:rsidRDefault="00000000" w:rsidRPr="00000000" w14:paraId="00000054">
      <w:pPr>
        <w:tabs>
          <w:tab w:val="left" w:leader="none" w:pos="567"/>
        </w:tabs>
        <w:ind w:left="567" w:firstLine="0"/>
        <w:rPr>
          <w:color w:val="000000"/>
          <w:sz w:val="20"/>
          <w:szCs w:val="20"/>
        </w:rPr>
      </w:pPr>
      <w:r w:rsidDel="00000000" w:rsidR="00000000" w:rsidRPr="00000000">
        <w:rPr>
          <w:color w:val="000000"/>
          <w:sz w:val="20"/>
          <w:szCs w:val="20"/>
          <w:rtl w:val="0"/>
        </w:rPr>
        <w:t xml:space="preserve">Patrik Nordström tackar för förtroendet att vara ordförande för Holma Östra Samfällighet och avslutade årsstämman.</w:t>
      </w:r>
    </w:p>
    <w:p w:rsidR="00000000" w:rsidDel="00000000" w:rsidP="00000000" w:rsidRDefault="00000000" w:rsidRPr="00000000" w14:paraId="00000055">
      <w:pPr>
        <w:tabs>
          <w:tab w:val="left" w:leader="none" w:pos="567"/>
        </w:tabs>
        <w:ind w:left="567" w:firstLine="0"/>
        <w:rPr>
          <w:color w:val="000000"/>
          <w:sz w:val="20"/>
          <w:szCs w:val="20"/>
        </w:rPr>
      </w:pPr>
      <w:r w:rsidDel="00000000" w:rsidR="00000000" w:rsidRPr="00000000">
        <w:rPr>
          <w:rtl w:val="0"/>
        </w:rPr>
      </w:r>
    </w:p>
    <w:p w:rsidR="00000000" w:rsidDel="00000000" w:rsidP="00000000" w:rsidRDefault="00000000" w:rsidRPr="00000000" w14:paraId="00000056">
      <w:pPr>
        <w:tabs>
          <w:tab w:val="left" w:leader="none" w:pos="567"/>
        </w:tabs>
        <w:ind w:left="567" w:firstLine="0"/>
        <w:rPr>
          <w:color w:val="000000"/>
          <w:sz w:val="20"/>
          <w:szCs w:val="20"/>
        </w:rPr>
      </w:pPr>
      <w:r w:rsidDel="00000000" w:rsidR="00000000" w:rsidRPr="00000000">
        <w:rPr>
          <w:rtl w:val="0"/>
        </w:rPr>
      </w:r>
    </w:p>
    <w:p w:rsidR="00000000" w:rsidDel="00000000" w:rsidP="00000000" w:rsidRDefault="00000000" w:rsidRPr="00000000" w14:paraId="00000057">
      <w:pPr>
        <w:tabs>
          <w:tab w:val="left" w:leader="none" w:pos="567"/>
        </w:tabs>
        <w:ind w:left="567" w:firstLine="0"/>
        <w:rPr>
          <w:color w:val="000000"/>
          <w:sz w:val="20"/>
          <w:szCs w:val="20"/>
        </w:rPr>
      </w:pPr>
      <w:r w:rsidDel="00000000" w:rsidR="00000000" w:rsidRPr="00000000">
        <w:rPr>
          <w:color w:val="000000"/>
          <w:sz w:val="20"/>
          <w:szCs w:val="20"/>
          <w:rtl w:val="0"/>
        </w:rPr>
        <w:t xml:space="preserve">_____________________________</w:t>
        <w:tab/>
        <w:t xml:space="preserve">____________________________</w:t>
      </w:r>
    </w:p>
    <w:p w:rsidR="00000000" w:rsidDel="00000000" w:rsidP="00000000" w:rsidRDefault="00000000" w:rsidRPr="00000000" w14:paraId="00000058">
      <w:pPr>
        <w:tabs>
          <w:tab w:val="left" w:leader="none" w:pos="567"/>
        </w:tabs>
        <w:ind w:left="567" w:firstLine="0"/>
        <w:rPr>
          <w:color w:val="000000"/>
          <w:sz w:val="20"/>
          <w:szCs w:val="20"/>
        </w:rPr>
      </w:pPr>
      <w:r w:rsidDel="00000000" w:rsidR="00000000" w:rsidRPr="00000000">
        <w:rPr>
          <w:color w:val="000000"/>
          <w:sz w:val="20"/>
          <w:szCs w:val="20"/>
          <w:rtl w:val="0"/>
        </w:rPr>
        <w:t xml:space="preserve">Jenny Johansson</w:t>
        <w:tab/>
        <w:t xml:space="preserve">                          </w:t>
      </w:r>
      <w:r w:rsidDel="00000000" w:rsidR="00000000" w:rsidRPr="00000000">
        <w:rPr>
          <w:sz w:val="20"/>
          <w:szCs w:val="20"/>
          <w:rtl w:val="0"/>
        </w:rPr>
        <w:t xml:space="preserve">Daniel Olsson</w:t>
      </w:r>
      <w:r w:rsidDel="00000000" w:rsidR="00000000" w:rsidRPr="00000000">
        <w:rPr>
          <w:rtl w:val="0"/>
        </w:rPr>
      </w:r>
    </w:p>
    <w:p w:rsidR="00000000" w:rsidDel="00000000" w:rsidP="00000000" w:rsidRDefault="00000000" w:rsidRPr="00000000" w14:paraId="00000059">
      <w:pPr>
        <w:tabs>
          <w:tab w:val="left" w:leader="none" w:pos="567"/>
        </w:tabs>
        <w:ind w:left="567" w:firstLine="0"/>
        <w:rPr>
          <w:color w:val="000000"/>
          <w:sz w:val="20"/>
          <w:szCs w:val="20"/>
        </w:rPr>
      </w:pPr>
      <w:r w:rsidDel="00000000" w:rsidR="00000000" w:rsidRPr="00000000">
        <w:rPr>
          <w:color w:val="000000"/>
          <w:sz w:val="20"/>
          <w:szCs w:val="20"/>
          <w:rtl w:val="0"/>
        </w:rPr>
        <w:t xml:space="preserve">Sekreterare</w:t>
        <w:tab/>
        <w:tab/>
        <w:t xml:space="preserve">Justeringsman</w:t>
      </w:r>
    </w:p>
    <w:p w:rsidR="00000000" w:rsidDel="00000000" w:rsidP="00000000" w:rsidRDefault="00000000" w:rsidRPr="00000000" w14:paraId="0000005A">
      <w:pPr>
        <w:tabs>
          <w:tab w:val="left" w:leader="none" w:pos="567"/>
        </w:tabs>
        <w:ind w:left="567" w:firstLine="0"/>
        <w:rPr>
          <w:color w:val="000000"/>
          <w:sz w:val="20"/>
          <w:szCs w:val="20"/>
        </w:rPr>
      </w:pPr>
      <w:r w:rsidDel="00000000" w:rsidR="00000000" w:rsidRPr="00000000">
        <w:rPr>
          <w:rtl w:val="0"/>
        </w:rPr>
      </w:r>
    </w:p>
    <w:p w:rsidR="00000000" w:rsidDel="00000000" w:rsidP="00000000" w:rsidRDefault="00000000" w:rsidRPr="00000000" w14:paraId="0000005B">
      <w:pPr>
        <w:tabs>
          <w:tab w:val="left" w:leader="none" w:pos="567"/>
        </w:tabs>
        <w:ind w:left="567" w:firstLine="0"/>
        <w:rPr>
          <w:color w:val="000000"/>
          <w:sz w:val="20"/>
          <w:szCs w:val="20"/>
        </w:rPr>
      </w:pPr>
      <w:r w:rsidDel="00000000" w:rsidR="00000000" w:rsidRPr="00000000">
        <w:rPr>
          <w:rtl w:val="0"/>
        </w:rPr>
      </w:r>
    </w:p>
    <w:p w:rsidR="00000000" w:rsidDel="00000000" w:rsidP="00000000" w:rsidRDefault="00000000" w:rsidRPr="00000000" w14:paraId="0000005C">
      <w:pPr>
        <w:tabs>
          <w:tab w:val="left" w:leader="none" w:pos="567"/>
        </w:tabs>
        <w:ind w:left="567" w:firstLine="0"/>
        <w:rPr>
          <w:color w:val="000000"/>
          <w:sz w:val="20"/>
          <w:szCs w:val="20"/>
        </w:rPr>
      </w:pPr>
      <w:r w:rsidDel="00000000" w:rsidR="00000000" w:rsidRPr="00000000">
        <w:rPr>
          <w:rtl w:val="0"/>
        </w:rPr>
      </w:r>
    </w:p>
    <w:p w:rsidR="00000000" w:rsidDel="00000000" w:rsidP="00000000" w:rsidRDefault="00000000" w:rsidRPr="00000000" w14:paraId="0000005D">
      <w:pPr>
        <w:tabs>
          <w:tab w:val="left" w:leader="none" w:pos="567"/>
        </w:tabs>
        <w:ind w:left="567" w:firstLine="0"/>
        <w:rPr>
          <w:color w:val="000000"/>
          <w:sz w:val="20"/>
          <w:szCs w:val="20"/>
        </w:rPr>
      </w:pPr>
      <w:r w:rsidDel="00000000" w:rsidR="00000000" w:rsidRPr="00000000">
        <w:rPr>
          <w:color w:val="000000"/>
          <w:sz w:val="20"/>
          <w:szCs w:val="20"/>
          <w:rtl w:val="0"/>
        </w:rPr>
        <w:t xml:space="preserve">___________________________             ___________________________</w:t>
      </w:r>
    </w:p>
    <w:p w:rsidR="00000000" w:rsidDel="00000000" w:rsidP="00000000" w:rsidRDefault="00000000" w:rsidRPr="00000000" w14:paraId="0000005E">
      <w:pPr>
        <w:tabs>
          <w:tab w:val="left" w:leader="none" w:pos="567"/>
        </w:tabs>
        <w:ind w:left="567" w:firstLine="0"/>
        <w:rPr>
          <w:color w:val="000000"/>
          <w:sz w:val="20"/>
          <w:szCs w:val="20"/>
        </w:rPr>
      </w:pPr>
      <w:r w:rsidDel="00000000" w:rsidR="00000000" w:rsidRPr="00000000">
        <w:rPr>
          <w:sz w:val="20"/>
          <w:szCs w:val="20"/>
          <w:rtl w:val="0"/>
        </w:rPr>
        <w:t xml:space="preserve">Jenny Nilsson</w:t>
      </w:r>
      <w:r w:rsidDel="00000000" w:rsidR="00000000" w:rsidRPr="00000000">
        <w:rPr>
          <w:color w:val="000000"/>
          <w:sz w:val="20"/>
          <w:szCs w:val="20"/>
          <w:rtl w:val="0"/>
        </w:rPr>
        <w:tab/>
        <w:tab/>
        <w:t xml:space="preserve">Patrik Nordström</w:t>
        <w:tab/>
        <w:t xml:space="preserve"> </w:t>
      </w:r>
    </w:p>
    <w:p w:rsidR="00000000" w:rsidDel="00000000" w:rsidP="00000000" w:rsidRDefault="00000000" w:rsidRPr="00000000" w14:paraId="0000005F">
      <w:pPr>
        <w:tabs>
          <w:tab w:val="left" w:leader="none" w:pos="567"/>
        </w:tabs>
        <w:ind w:left="567" w:firstLine="0"/>
        <w:rPr>
          <w:color w:val="000000"/>
          <w:sz w:val="20"/>
          <w:szCs w:val="20"/>
        </w:rPr>
      </w:pPr>
      <w:r w:rsidDel="00000000" w:rsidR="00000000" w:rsidRPr="00000000">
        <w:rPr>
          <w:color w:val="000000"/>
          <w:sz w:val="20"/>
          <w:szCs w:val="20"/>
          <w:rtl w:val="0"/>
        </w:rPr>
        <w:t xml:space="preserve">Justeringsman                                            Mötesordförande</w:t>
      </w:r>
    </w:p>
    <w:p w:rsidR="00000000" w:rsidDel="00000000" w:rsidP="00000000" w:rsidRDefault="00000000" w:rsidRPr="00000000" w14:paraId="00000060">
      <w:pPr>
        <w:tabs>
          <w:tab w:val="left" w:leader="none" w:pos="567"/>
        </w:tabs>
        <w:rPr>
          <w:color w:val="000000"/>
          <w:sz w:val="20"/>
          <w:szCs w:val="20"/>
        </w:rPr>
      </w:pPr>
      <w:r w:rsidDel="00000000" w:rsidR="00000000" w:rsidRPr="00000000">
        <w:rPr>
          <w:rtl w:val="0"/>
        </w:rPr>
      </w:r>
    </w:p>
    <w:p w:rsidR="00000000" w:rsidDel="00000000" w:rsidP="00000000" w:rsidRDefault="00000000" w:rsidRPr="00000000" w14:paraId="00000061">
      <w:pPr>
        <w:spacing w:after="160" w:line="259" w:lineRule="auto"/>
        <w:rPr>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62">
      <w:pPr>
        <w:tabs>
          <w:tab w:val="left" w:leader="none" w:pos="567"/>
        </w:tabs>
        <w:rPr>
          <w:color w:val="000000"/>
          <w:sz w:val="20"/>
          <w:szCs w:val="20"/>
        </w:rPr>
      </w:pPr>
      <w:r w:rsidDel="00000000" w:rsidR="00000000" w:rsidRPr="00000000">
        <w:rPr>
          <w:rtl w:val="0"/>
        </w:rPr>
      </w:r>
    </w:p>
    <w:p w:rsidR="00000000" w:rsidDel="00000000" w:rsidP="00000000" w:rsidRDefault="00000000" w:rsidRPr="00000000" w14:paraId="00000063">
      <w:pPr>
        <w:tabs>
          <w:tab w:val="left" w:leader="none" w:pos="567"/>
        </w:tabs>
        <w:rPr>
          <w:color w:val="000000"/>
          <w:sz w:val="20"/>
          <w:szCs w:val="20"/>
        </w:rPr>
      </w:pPr>
      <w:r w:rsidDel="00000000" w:rsidR="00000000" w:rsidRPr="00000000">
        <w:rPr>
          <w:color w:val="000000"/>
          <w:sz w:val="20"/>
          <w:szCs w:val="20"/>
          <w:rtl w:val="0"/>
        </w:rPr>
        <w:t xml:space="preserve">Närvarolista:</w:t>
      </w:r>
    </w:p>
    <w:tbl>
      <w:tblPr>
        <w:tblStyle w:val="Table1"/>
        <w:tblW w:w="90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21"/>
        <w:gridCol w:w="4511"/>
        <w:tblGridChange w:id="0">
          <w:tblGrid>
            <w:gridCol w:w="4521"/>
            <w:gridCol w:w="4511"/>
          </w:tblGrid>
        </w:tblGridChange>
      </w:tblGrid>
      <w:tr>
        <w:trPr>
          <w:cantSplit w:val="0"/>
          <w:trHeight w:val="249" w:hRule="atLeast"/>
          <w:tblHeader w:val="0"/>
        </w:trPr>
        <w:tc>
          <w:tcPr/>
          <w:p w:rsidR="00000000" w:rsidDel="00000000" w:rsidP="00000000" w:rsidRDefault="00000000" w:rsidRPr="00000000" w14:paraId="00000064">
            <w:pPr>
              <w:tabs>
                <w:tab w:val="left" w:leader="none" w:pos="567"/>
              </w:tabs>
              <w:rPr>
                <w:color w:val="000000"/>
                <w:sz w:val="20"/>
                <w:szCs w:val="20"/>
              </w:rPr>
            </w:pPr>
            <w:r w:rsidDel="00000000" w:rsidR="00000000" w:rsidRPr="00000000">
              <w:rPr>
                <w:color w:val="000000"/>
                <w:sz w:val="20"/>
                <w:szCs w:val="20"/>
                <w:rtl w:val="0"/>
              </w:rPr>
              <w:t xml:space="preserve">Jenny Johansson</w:t>
            </w:r>
          </w:p>
        </w:tc>
        <w:tc>
          <w:tcPr/>
          <w:p w:rsidR="00000000" w:rsidDel="00000000" w:rsidP="00000000" w:rsidRDefault="00000000" w:rsidRPr="00000000" w14:paraId="00000065">
            <w:pPr>
              <w:tabs>
                <w:tab w:val="left" w:leader="none" w:pos="567"/>
              </w:tabs>
              <w:rPr>
                <w:color w:val="000000"/>
                <w:sz w:val="20"/>
                <w:szCs w:val="20"/>
              </w:rPr>
            </w:pPr>
            <w:r w:rsidDel="00000000" w:rsidR="00000000" w:rsidRPr="00000000">
              <w:rPr>
                <w:color w:val="000000"/>
                <w:sz w:val="20"/>
                <w:szCs w:val="20"/>
                <w:rtl w:val="0"/>
              </w:rPr>
              <w:t xml:space="preserve">HG 24</w:t>
            </w:r>
          </w:p>
        </w:tc>
      </w:tr>
      <w:tr>
        <w:trPr>
          <w:cantSplit w:val="0"/>
          <w:trHeight w:val="232" w:hRule="atLeast"/>
          <w:tblHeader w:val="0"/>
        </w:trPr>
        <w:tc>
          <w:tcPr/>
          <w:p w:rsidR="00000000" w:rsidDel="00000000" w:rsidP="00000000" w:rsidRDefault="00000000" w:rsidRPr="00000000" w14:paraId="00000066">
            <w:pPr>
              <w:tabs>
                <w:tab w:val="left" w:leader="none" w:pos="567"/>
                <w:tab w:val="center" w:leader="none" w:pos="2152"/>
              </w:tabs>
              <w:rPr>
                <w:color w:val="000000"/>
                <w:sz w:val="20"/>
                <w:szCs w:val="20"/>
              </w:rPr>
            </w:pPr>
            <w:r w:rsidDel="00000000" w:rsidR="00000000" w:rsidRPr="00000000">
              <w:rPr>
                <w:color w:val="000000"/>
                <w:sz w:val="20"/>
                <w:szCs w:val="20"/>
                <w:rtl w:val="0"/>
              </w:rPr>
              <w:t xml:space="preserve">Annika Månsson</w:t>
            </w:r>
          </w:p>
        </w:tc>
        <w:tc>
          <w:tcPr/>
          <w:p w:rsidR="00000000" w:rsidDel="00000000" w:rsidP="00000000" w:rsidRDefault="00000000" w:rsidRPr="00000000" w14:paraId="00000067">
            <w:pPr>
              <w:tabs>
                <w:tab w:val="left" w:leader="none" w:pos="567"/>
              </w:tabs>
              <w:rPr>
                <w:color w:val="000000"/>
                <w:sz w:val="20"/>
                <w:szCs w:val="20"/>
              </w:rPr>
            </w:pPr>
            <w:r w:rsidDel="00000000" w:rsidR="00000000" w:rsidRPr="00000000">
              <w:rPr>
                <w:color w:val="000000"/>
                <w:sz w:val="20"/>
                <w:szCs w:val="20"/>
                <w:rtl w:val="0"/>
              </w:rPr>
              <w:t xml:space="preserve">HG 31</w:t>
            </w:r>
          </w:p>
        </w:tc>
      </w:tr>
      <w:tr>
        <w:trPr>
          <w:cantSplit w:val="0"/>
          <w:trHeight w:val="266" w:hRule="atLeast"/>
          <w:tblHeader w:val="0"/>
        </w:trPr>
        <w:tc>
          <w:tcPr/>
          <w:p w:rsidR="00000000" w:rsidDel="00000000" w:rsidP="00000000" w:rsidRDefault="00000000" w:rsidRPr="00000000" w14:paraId="00000068">
            <w:pPr>
              <w:rPr>
                <w:color w:val="000000"/>
                <w:sz w:val="20"/>
                <w:szCs w:val="20"/>
              </w:rPr>
            </w:pPr>
            <w:r w:rsidDel="00000000" w:rsidR="00000000" w:rsidRPr="00000000">
              <w:rPr>
                <w:color w:val="000000"/>
                <w:sz w:val="20"/>
                <w:szCs w:val="20"/>
                <w:rtl w:val="0"/>
              </w:rPr>
              <w:t xml:space="preserve">Patrik Nordström</w:t>
            </w:r>
          </w:p>
        </w:tc>
        <w:tc>
          <w:tcPr/>
          <w:p w:rsidR="00000000" w:rsidDel="00000000" w:rsidP="00000000" w:rsidRDefault="00000000" w:rsidRPr="00000000" w14:paraId="00000069">
            <w:pPr>
              <w:tabs>
                <w:tab w:val="left" w:leader="none" w:pos="567"/>
              </w:tabs>
              <w:rPr>
                <w:color w:val="000000"/>
                <w:sz w:val="20"/>
                <w:szCs w:val="20"/>
              </w:rPr>
            </w:pPr>
            <w:r w:rsidDel="00000000" w:rsidR="00000000" w:rsidRPr="00000000">
              <w:rPr>
                <w:color w:val="000000"/>
                <w:sz w:val="20"/>
                <w:szCs w:val="20"/>
                <w:rtl w:val="0"/>
              </w:rPr>
              <w:t xml:space="preserve">HG 43</w:t>
            </w:r>
          </w:p>
        </w:tc>
      </w:tr>
      <w:tr>
        <w:trPr>
          <w:cantSplit w:val="0"/>
          <w:trHeight w:val="227" w:hRule="atLeast"/>
          <w:tblHeader w:val="0"/>
        </w:trPr>
        <w:tc>
          <w:tcPr/>
          <w:p w:rsidR="00000000" w:rsidDel="00000000" w:rsidP="00000000" w:rsidRDefault="00000000" w:rsidRPr="00000000" w14:paraId="0000006A">
            <w:pPr>
              <w:rPr>
                <w:color w:val="000000"/>
                <w:sz w:val="20"/>
                <w:szCs w:val="20"/>
              </w:rPr>
            </w:pPr>
            <w:r w:rsidDel="00000000" w:rsidR="00000000" w:rsidRPr="00000000">
              <w:rPr>
                <w:sz w:val="20"/>
                <w:szCs w:val="20"/>
                <w:rtl w:val="0"/>
              </w:rPr>
              <w:t xml:space="preserve">Jenny Nilsson </w:t>
            </w:r>
            <w:r w:rsidDel="00000000" w:rsidR="00000000" w:rsidRPr="00000000">
              <w:rPr>
                <w:rtl w:val="0"/>
              </w:rPr>
            </w:r>
          </w:p>
        </w:tc>
        <w:tc>
          <w:tcPr/>
          <w:p w:rsidR="00000000" w:rsidDel="00000000" w:rsidP="00000000" w:rsidRDefault="00000000" w:rsidRPr="00000000" w14:paraId="0000006B">
            <w:pPr>
              <w:tabs>
                <w:tab w:val="left" w:leader="none" w:pos="567"/>
              </w:tabs>
              <w:rPr>
                <w:color w:val="000000"/>
                <w:sz w:val="20"/>
                <w:szCs w:val="20"/>
              </w:rPr>
            </w:pPr>
            <w:r w:rsidDel="00000000" w:rsidR="00000000" w:rsidRPr="00000000">
              <w:rPr>
                <w:color w:val="000000"/>
                <w:sz w:val="20"/>
                <w:szCs w:val="20"/>
                <w:rtl w:val="0"/>
              </w:rPr>
              <w:t xml:space="preserve">HG 4</w:t>
            </w:r>
          </w:p>
        </w:tc>
      </w:tr>
      <w:tr>
        <w:trPr>
          <w:cantSplit w:val="0"/>
          <w:trHeight w:val="281" w:hRule="atLeast"/>
          <w:tblHeader w:val="0"/>
        </w:trPr>
        <w:tc>
          <w:tcPr/>
          <w:p w:rsidR="00000000" w:rsidDel="00000000" w:rsidP="00000000" w:rsidRDefault="00000000" w:rsidRPr="00000000" w14:paraId="0000006C">
            <w:pPr>
              <w:rPr>
                <w:color w:val="000000"/>
                <w:sz w:val="20"/>
                <w:szCs w:val="20"/>
              </w:rPr>
            </w:pPr>
            <w:r w:rsidDel="00000000" w:rsidR="00000000" w:rsidRPr="00000000">
              <w:rPr>
                <w:sz w:val="20"/>
                <w:szCs w:val="20"/>
                <w:rtl w:val="0"/>
              </w:rPr>
              <w:t xml:space="preserve">Daniel Olsson</w:t>
            </w:r>
            <w:r w:rsidDel="00000000" w:rsidR="00000000" w:rsidRPr="00000000">
              <w:rPr>
                <w:rtl w:val="0"/>
              </w:rPr>
            </w:r>
          </w:p>
        </w:tc>
        <w:tc>
          <w:tcPr/>
          <w:p w:rsidR="00000000" w:rsidDel="00000000" w:rsidP="00000000" w:rsidRDefault="00000000" w:rsidRPr="00000000" w14:paraId="0000006D">
            <w:pPr>
              <w:tabs>
                <w:tab w:val="left" w:leader="none" w:pos="567"/>
              </w:tabs>
              <w:rPr>
                <w:color w:val="000000"/>
                <w:sz w:val="20"/>
                <w:szCs w:val="20"/>
              </w:rPr>
            </w:pPr>
            <w:r w:rsidDel="00000000" w:rsidR="00000000" w:rsidRPr="00000000">
              <w:rPr>
                <w:color w:val="000000"/>
                <w:sz w:val="20"/>
                <w:szCs w:val="20"/>
                <w:rtl w:val="0"/>
              </w:rPr>
              <w:t xml:space="preserve">HG 29</w:t>
            </w:r>
          </w:p>
        </w:tc>
      </w:tr>
      <w:tr>
        <w:trPr>
          <w:cantSplit w:val="0"/>
          <w:trHeight w:val="249" w:hRule="atLeast"/>
          <w:tblHeader w:val="0"/>
        </w:trPr>
        <w:tc>
          <w:tcPr/>
          <w:p w:rsidR="00000000" w:rsidDel="00000000" w:rsidP="00000000" w:rsidRDefault="00000000" w:rsidRPr="00000000" w14:paraId="0000006E">
            <w:pPr>
              <w:rPr>
                <w:color w:val="000000"/>
                <w:sz w:val="20"/>
                <w:szCs w:val="20"/>
              </w:rPr>
            </w:pPr>
            <w:r w:rsidDel="00000000" w:rsidR="00000000" w:rsidRPr="00000000">
              <w:rPr>
                <w:sz w:val="20"/>
                <w:szCs w:val="20"/>
                <w:rtl w:val="0"/>
              </w:rPr>
              <w:t xml:space="preserve">Olof Hedenvi</w:t>
            </w:r>
            <w:r w:rsidDel="00000000" w:rsidR="00000000" w:rsidRPr="00000000">
              <w:rPr>
                <w:rtl w:val="0"/>
              </w:rPr>
            </w:r>
          </w:p>
        </w:tc>
        <w:tc>
          <w:tcPr/>
          <w:p w:rsidR="00000000" w:rsidDel="00000000" w:rsidP="00000000" w:rsidRDefault="00000000" w:rsidRPr="00000000" w14:paraId="0000006F">
            <w:pPr>
              <w:tabs>
                <w:tab w:val="left" w:leader="none" w:pos="567"/>
              </w:tabs>
              <w:rPr>
                <w:color w:val="000000"/>
                <w:sz w:val="20"/>
                <w:szCs w:val="20"/>
              </w:rPr>
            </w:pPr>
            <w:r w:rsidDel="00000000" w:rsidR="00000000" w:rsidRPr="00000000">
              <w:rPr>
                <w:color w:val="000000"/>
                <w:sz w:val="20"/>
                <w:szCs w:val="20"/>
                <w:rtl w:val="0"/>
              </w:rPr>
              <w:t xml:space="preserve">HG 15</w:t>
            </w:r>
          </w:p>
        </w:tc>
      </w:tr>
      <w:tr>
        <w:trPr>
          <w:cantSplit w:val="0"/>
          <w:trHeight w:val="249" w:hRule="atLeast"/>
          <w:tblHeader w:val="0"/>
        </w:trPr>
        <w:tc>
          <w:tcPr/>
          <w:p w:rsidR="00000000" w:rsidDel="00000000" w:rsidP="00000000" w:rsidRDefault="00000000" w:rsidRPr="00000000" w14:paraId="00000070">
            <w:pPr>
              <w:tabs>
                <w:tab w:val="left" w:leader="none" w:pos="567"/>
              </w:tabs>
              <w:rPr>
                <w:color w:val="000000"/>
                <w:sz w:val="20"/>
                <w:szCs w:val="20"/>
              </w:rPr>
            </w:pPr>
            <w:r w:rsidDel="00000000" w:rsidR="00000000" w:rsidRPr="00000000">
              <w:rPr>
                <w:sz w:val="20"/>
                <w:szCs w:val="20"/>
                <w:rtl w:val="0"/>
              </w:rPr>
              <w:t xml:space="preserve">Atli Dungal Sigurdsson </w:t>
            </w:r>
            <w:r w:rsidDel="00000000" w:rsidR="00000000" w:rsidRPr="00000000">
              <w:rPr>
                <w:rtl w:val="0"/>
              </w:rPr>
            </w:r>
          </w:p>
        </w:tc>
        <w:tc>
          <w:tcPr/>
          <w:p w:rsidR="00000000" w:rsidDel="00000000" w:rsidP="00000000" w:rsidRDefault="00000000" w:rsidRPr="00000000" w14:paraId="00000071">
            <w:pPr>
              <w:tabs>
                <w:tab w:val="left" w:leader="none" w:pos="567"/>
              </w:tabs>
              <w:rPr>
                <w:color w:val="000000"/>
                <w:sz w:val="20"/>
                <w:szCs w:val="20"/>
              </w:rPr>
            </w:pPr>
            <w:r w:rsidDel="00000000" w:rsidR="00000000" w:rsidRPr="00000000">
              <w:rPr>
                <w:sz w:val="20"/>
                <w:szCs w:val="20"/>
                <w:rtl w:val="0"/>
              </w:rPr>
              <w:t xml:space="preserve">HG 47</w:t>
            </w: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72">
            <w:pPr>
              <w:tabs>
                <w:tab w:val="left" w:leader="none" w:pos="567"/>
              </w:tabs>
              <w:rPr>
                <w:color w:val="000000"/>
                <w:sz w:val="20"/>
                <w:szCs w:val="20"/>
              </w:rPr>
            </w:pPr>
            <w:r w:rsidDel="00000000" w:rsidR="00000000" w:rsidRPr="00000000">
              <w:rPr>
                <w:rtl w:val="0"/>
              </w:rPr>
            </w:r>
          </w:p>
        </w:tc>
        <w:tc>
          <w:tcPr/>
          <w:p w:rsidR="00000000" w:rsidDel="00000000" w:rsidP="00000000" w:rsidRDefault="00000000" w:rsidRPr="00000000" w14:paraId="00000073">
            <w:pPr>
              <w:tabs>
                <w:tab w:val="left" w:leader="none" w:pos="567"/>
              </w:tabs>
              <w:rPr>
                <w:color w:val="000000"/>
                <w:sz w:val="20"/>
                <w:szCs w:val="20"/>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74">
            <w:pPr>
              <w:tabs>
                <w:tab w:val="left" w:leader="none" w:pos="567"/>
              </w:tabs>
              <w:rPr>
                <w:color w:val="000000"/>
                <w:sz w:val="20"/>
                <w:szCs w:val="20"/>
              </w:rPr>
            </w:pPr>
            <w:r w:rsidDel="00000000" w:rsidR="00000000" w:rsidRPr="00000000">
              <w:rPr>
                <w:rtl w:val="0"/>
              </w:rPr>
            </w:r>
          </w:p>
        </w:tc>
        <w:tc>
          <w:tcPr/>
          <w:p w:rsidR="00000000" w:rsidDel="00000000" w:rsidP="00000000" w:rsidRDefault="00000000" w:rsidRPr="00000000" w14:paraId="00000075">
            <w:pPr>
              <w:tabs>
                <w:tab w:val="left" w:leader="none" w:pos="567"/>
              </w:tabs>
              <w:rPr>
                <w:color w:val="000000"/>
                <w:sz w:val="20"/>
                <w:szCs w:val="20"/>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76">
            <w:pPr>
              <w:tabs>
                <w:tab w:val="left" w:leader="none" w:pos="567"/>
              </w:tabs>
              <w:rPr>
                <w:color w:val="000000"/>
                <w:sz w:val="20"/>
                <w:szCs w:val="20"/>
              </w:rPr>
            </w:pPr>
            <w:r w:rsidDel="00000000" w:rsidR="00000000" w:rsidRPr="00000000">
              <w:rPr>
                <w:rtl w:val="0"/>
              </w:rPr>
            </w:r>
          </w:p>
        </w:tc>
        <w:tc>
          <w:tcPr/>
          <w:p w:rsidR="00000000" w:rsidDel="00000000" w:rsidP="00000000" w:rsidRDefault="00000000" w:rsidRPr="00000000" w14:paraId="00000077">
            <w:pPr>
              <w:tabs>
                <w:tab w:val="left" w:leader="none" w:pos="567"/>
              </w:tabs>
              <w:rPr>
                <w:color w:val="000000"/>
                <w:sz w:val="20"/>
                <w:szCs w:val="20"/>
              </w:rPr>
            </w:pPr>
            <w:r w:rsidDel="00000000" w:rsidR="00000000" w:rsidRPr="00000000">
              <w:rPr>
                <w:rtl w:val="0"/>
              </w:rPr>
            </w:r>
          </w:p>
        </w:tc>
      </w:tr>
      <w:tr>
        <w:trPr>
          <w:cantSplit w:val="0"/>
          <w:trHeight w:val="43" w:hRule="atLeast"/>
          <w:tblHeader w:val="0"/>
        </w:trPr>
        <w:tc>
          <w:tcPr/>
          <w:p w:rsidR="00000000" w:rsidDel="00000000" w:rsidP="00000000" w:rsidRDefault="00000000" w:rsidRPr="00000000" w14:paraId="00000078">
            <w:pPr>
              <w:tabs>
                <w:tab w:val="left" w:leader="none" w:pos="567"/>
              </w:tabs>
              <w:rPr>
                <w:color w:val="000000"/>
                <w:sz w:val="20"/>
                <w:szCs w:val="20"/>
              </w:rPr>
            </w:pPr>
            <w:r w:rsidDel="00000000" w:rsidR="00000000" w:rsidRPr="00000000">
              <w:rPr>
                <w:rtl w:val="0"/>
              </w:rPr>
            </w:r>
          </w:p>
        </w:tc>
        <w:tc>
          <w:tcPr/>
          <w:p w:rsidR="00000000" w:rsidDel="00000000" w:rsidP="00000000" w:rsidRDefault="00000000" w:rsidRPr="00000000" w14:paraId="00000079">
            <w:pPr>
              <w:tabs>
                <w:tab w:val="left" w:leader="none" w:pos="567"/>
              </w:tabs>
              <w:rPr>
                <w:color w:val="000000"/>
                <w:sz w:val="20"/>
                <w:szCs w:val="20"/>
              </w:rPr>
            </w:pPr>
            <w:r w:rsidDel="00000000" w:rsidR="00000000" w:rsidRPr="00000000">
              <w:rPr>
                <w:rtl w:val="0"/>
              </w:rPr>
            </w:r>
          </w:p>
        </w:tc>
      </w:tr>
    </w:tbl>
    <w:p w:rsidR="00000000" w:rsidDel="00000000" w:rsidP="00000000" w:rsidRDefault="00000000" w:rsidRPr="00000000" w14:paraId="0000007A">
      <w:pPr>
        <w:tabs>
          <w:tab w:val="left" w:leader="none" w:pos="567"/>
        </w:tabs>
        <w:rPr>
          <w:color w:val="000000"/>
          <w:sz w:val="20"/>
          <w:szCs w:val="20"/>
        </w:rPr>
      </w:pPr>
      <w:r w:rsidDel="00000000" w:rsidR="00000000" w:rsidRPr="00000000">
        <w:rPr>
          <w:rtl w:val="0"/>
        </w:rPr>
      </w:r>
    </w:p>
    <w:sectPr>
      <w:headerReference r:id="rId6"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Holma östra samfällighet,</w:t>
      <w:tab/>
      <w:tab/>
      <w:t xml:space="preserve">2023-02-21</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Protokoll årsstämma</w:t>
    </w:r>
  </w:p>
  <w:p w:rsidR="00000000" w:rsidDel="00000000" w:rsidP="00000000" w:rsidRDefault="00000000" w:rsidRPr="00000000" w14:paraId="0000007D">
    <w:pPr>
      <w:pBdr>
        <w:bottom w:color="000000" w:space="1" w:sz="24" w:val="dotted"/>
      </w:pBdr>
      <w:tabs>
        <w:tab w:val="left" w:leader="none" w:pos="3960"/>
        <w:tab w:val="left" w:leader="none" w:pos="8280"/>
      </w:tabs>
      <w:rPr>
        <w:sz w:val="23"/>
        <w:szCs w:val="23"/>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